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3E3E08" w14:textId="77777777" w:rsidR="009F1968" w:rsidRDefault="009F1968" w:rsidP="009F1968">
      <w:pPr>
        <w:pStyle w:val="Corpsdetexte"/>
      </w:pPr>
    </w:p>
    <w:tbl>
      <w:tblPr>
        <w:tblW w:w="10065" w:type="dxa"/>
        <w:tblCellMar>
          <w:left w:w="0" w:type="dxa"/>
          <w:right w:w="0" w:type="dxa"/>
        </w:tblCellMar>
        <w:tblLook w:val="0420" w:firstRow="1" w:lastRow="0" w:firstColumn="0" w:lastColumn="0" w:noHBand="0" w:noVBand="1"/>
      </w:tblPr>
      <w:tblGrid>
        <w:gridCol w:w="4994"/>
        <w:gridCol w:w="5071"/>
      </w:tblGrid>
      <w:tr w:rsidR="009F1968" w:rsidRPr="00517E5F" w14:paraId="6A36A4D6" w14:textId="77777777" w:rsidTr="00F85A50">
        <w:trPr>
          <w:trHeight w:val="483"/>
        </w:trPr>
        <w:tc>
          <w:tcPr>
            <w:tcW w:w="4994" w:type="dxa"/>
          </w:tcPr>
          <w:p w14:paraId="65DE9571" w14:textId="77777777" w:rsidR="009F1968" w:rsidRPr="00517E5F" w:rsidRDefault="009F1968" w:rsidP="00F85A50">
            <w:pPr>
              <w:pStyle w:val="Texte-Adresseligne1"/>
              <w:framePr w:w="0" w:hRule="auto" w:wrap="auto" w:vAnchor="margin" w:hAnchor="text" w:xAlign="left" w:yAlign="inline"/>
              <w:spacing w:line="276" w:lineRule="auto"/>
              <w:rPr>
                <w:rFonts w:cs="Arial"/>
                <w:b/>
                <w:szCs w:val="16"/>
              </w:rPr>
            </w:pPr>
            <w:r w:rsidRPr="00517E5F">
              <w:rPr>
                <w:rFonts w:cs="Arial"/>
                <w:b/>
                <w:szCs w:val="16"/>
              </w:rPr>
              <w:t>Rectorat de l’académie de Créteil</w:t>
            </w:r>
          </w:p>
          <w:p w14:paraId="2717F668" w14:textId="77777777" w:rsidR="009F1968" w:rsidRDefault="009F1968" w:rsidP="00F85A50">
            <w:pPr>
              <w:pStyle w:val="Texte-Adresseligne1"/>
              <w:framePr w:w="0" w:hRule="auto" w:wrap="auto" w:vAnchor="margin" w:hAnchor="text" w:xAlign="left" w:yAlign="inline"/>
              <w:spacing w:line="276" w:lineRule="auto"/>
              <w:rPr>
                <w:rFonts w:ascii="Arial Narrow" w:hAnsi="Arial Narrow"/>
                <w:b/>
              </w:rPr>
            </w:pPr>
          </w:p>
          <w:p w14:paraId="5D54ABE7" w14:textId="77777777" w:rsidR="009F1968" w:rsidRDefault="009F1968" w:rsidP="00F85A50">
            <w:pPr>
              <w:pStyle w:val="Texte-Adresseligne1"/>
              <w:framePr w:w="0" w:hRule="auto" w:wrap="auto" w:vAnchor="margin" w:hAnchor="text" w:xAlign="left" w:yAlign="inline"/>
              <w:spacing w:line="276" w:lineRule="auto"/>
              <w:rPr>
                <w:rFonts w:cs="Arial"/>
                <w:b/>
              </w:rPr>
            </w:pPr>
            <w:r w:rsidRPr="00ED286F">
              <w:rPr>
                <w:rFonts w:cs="Arial"/>
                <w:b/>
              </w:rPr>
              <w:t xml:space="preserve">Délégation académique </w:t>
            </w:r>
          </w:p>
          <w:p w14:paraId="145398A2" w14:textId="77777777" w:rsidR="009F1968" w:rsidRPr="00CF5E64" w:rsidRDefault="009F1968" w:rsidP="00F85A50">
            <w:pPr>
              <w:pStyle w:val="Texte-Adresseligne1"/>
              <w:framePr w:w="0" w:hRule="auto" w:wrap="auto" w:vAnchor="margin" w:hAnchor="text" w:xAlign="left" w:yAlign="inline"/>
              <w:spacing w:line="276" w:lineRule="auto"/>
              <w:rPr>
                <w:rFonts w:cs="Arial"/>
                <w:b/>
              </w:rPr>
            </w:pPr>
            <w:proofErr w:type="gramStart"/>
            <w:r w:rsidRPr="00ED286F">
              <w:rPr>
                <w:rFonts w:cs="Arial"/>
                <w:b/>
              </w:rPr>
              <w:t>à</w:t>
            </w:r>
            <w:proofErr w:type="gramEnd"/>
            <w:r w:rsidRPr="00ED286F">
              <w:rPr>
                <w:rFonts w:cs="Arial"/>
                <w:b/>
              </w:rPr>
              <w:t xml:space="preserve"> l’éducation artistique et culturelle</w:t>
            </w:r>
            <w:r w:rsidRPr="00ED286F">
              <w:rPr>
                <w:rFonts w:cs="Arial"/>
                <w:b/>
                <w:szCs w:val="16"/>
              </w:rPr>
              <w:t xml:space="preserve"> </w:t>
            </w:r>
          </w:p>
          <w:p w14:paraId="66133EEA" w14:textId="77777777" w:rsidR="009F1968" w:rsidRDefault="009F1968" w:rsidP="00F85A50">
            <w:pPr>
              <w:pStyle w:val="Texte-Adresseligne1"/>
              <w:framePr w:w="0" w:hRule="auto" w:wrap="auto" w:vAnchor="margin" w:hAnchor="text" w:xAlign="left" w:yAlign="inline"/>
              <w:spacing w:line="276" w:lineRule="auto"/>
              <w:rPr>
                <w:rFonts w:cs="Arial"/>
                <w:szCs w:val="16"/>
              </w:rPr>
            </w:pPr>
          </w:p>
          <w:p w14:paraId="0B617C77" w14:textId="77777777" w:rsidR="009F1968" w:rsidRPr="00517E5F" w:rsidRDefault="009F1968" w:rsidP="00F85A50">
            <w:pPr>
              <w:pStyle w:val="Texte-Adresseligne1"/>
              <w:framePr w:w="0" w:hRule="auto" w:wrap="auto" w:vAnchor="margin" w:hAnchor="text" w:xAlign="left" w:yAlign="inline"/>
              <w:spacing w:line="276" w:lineRule="auto"/>
              <w:rPr>
                <w:rFonts w:cs="Arial"/>
                <w:szCs w:val="16"/>
              </w:rPr>
            </w:pPr>
            <w:r>
              <w:rPr>
                <w:rFonts w:cs="Arial"/>
                <w:szCs w:val="16"/>
              </w:rPr>
              <w:t>DAAC</w:t>
            </w:r>
          </w:p>
          <w:p w14:paraId="35F09276" w14:textId="77777777" w:rsidR="009F1968" w:rsidRDefault="009F1968" w:rsidP="00F85A50">
            <w:pPr>
              <w:pStyle w:val="Texte-Adresseligne1"/>
              <w:framePr w:w="0" w:hRule="auto" w:wrap="auto" w:vAnchor="margin" w:hAnchor="text" w:xAlign="left" w:yAlign="inline"/>
              <w:spacing w:line="276" w:lineRule="auto"/>
              <w:rPr>
                <w:rFonts w:cs="Arial"/>
                <w:szCs w:val="16"/>
              </w:rPr>
            </w:pPr>
          </w:p>
          <w:p w14:paraId="692F794E" w14:textId="77777777" w:rsidR="009F1968" w:rsidRDefault="009F1968" w:rsidP="00F85A50">
            <w:pPr>
              <w:pStyle w:val="Texte-Adresseligne1"/>
              <w:framePr w:w="0" w:hRule="auto" w:wrap="auto" w:vAnchor="margin" w:hAnchor="text" w:xAlign="left" w:yAlign="inline"/>
              <w:spacing w:line="276" w:lineRule="auto"/>
              <w:rPr>
                <w:rFonts w:cs="Arial"/>
                <w:szCs w:val="16"/>
              </w:rPr>
            </w:pPr>
            <w:r w:rsidRPr="00517E5F">
              <w:rPr>
                <w:rFonts w:cs="Arial"/>
                <w:szCs w:val="16"/>
              </w:rPr>
              <w:t>Affaire suivie par :</w:t>
            </w:r>
          </w:p>
          <w:p w14:paraId="5D4D8744" w14:textId="5329C461" w:rsidR="009F1968" w:rsidRDefault="002E2A8F" w:rsidP="00F85A50">
            <w:pPr>
              <w:pStyle w:val="Texte-Tl"/>
              <w:framePr w:w="0" w:hRule="auto" w:wrap="auto" w:vAnchor="margin" w:hAnchor="text" w:xAlign="left" w:yAlign="inline"/>
              <w:spacing w:line="276" w:lineRule="auto"/>
              <w:rPr>
                <w:rFonts w:cs="Arial"/>
                <w:szCs w:val="16"/>
              </w:rPr>
            </w:pPr>
            <w:r>
              <w:rPr>
                <w:rFonts w:cs="Arial"/>
                <w:szCs w:val="16"/>
              </w:rPr>
              <w:t>I</w:t>
            </w:r>
            <w:r>
              <w:rPr>
                <w:szCs w:val="16"/>
              </w:rPr>
              <w:t xml:space="preserve">sabelle BOURDON </w:t>
            </w:r>
          </w:p>
          <w:p w14:paraId="17D94C66" w14:textId="14CA9D1C" w:rsidR="009F1968" w:rsidRPr="000443AC" w:rsidRDefault="009F1968" w:rsidP="00F85A50">
            <w:pPr>
              <w:pStyle w:val="Texte-Adresseligne1"/>
              <w:framePr w:w="0" w:hRule="auto" w:wrap="auto" w:vAnchor="margin" w:hAnchor="text" w:xAlign="left" w:yAlign="inline"/>
              <w:spacing w:line="276" w:lineRule="auto"/>
              <w:rPr>
                <w:rFonts w:cs="Arial"/>
                <w:szCs w:val="16"/>
              </w:rPr>
            </w:pPr>
            <w:r w:rsidRPr="00517E5F">
              <w:rPr>
                <w:rFonts w:cs="Arial"/>
                <w:szCs w:val="16"/>
              </w:rPr>
              <w:t xml:space="preserve">Mél : </w:t>
            </w:r>
            <w:hyperlink r:id="rId7" w:history="1">
              <w:r w:rsidR="002E2A8F" w:rsidRPr="000130CA">
                <w:rPr>
                  <w:rStyle w:val="Lienhypertexte"/>
                  <w:rFonts w:cs="Arial"/>
                  <w:szCs w:val="16"/>
                </w:rPr>
                <w:t>i</w:t>
              </w:r>
              <w:r w:rsidR="002E2A8F" w:rsidRPr="000130CA">
                <w:rPr>
                  <w:rStyle w:val="Lienhypertexte"/>
                  <w:szCs w:val="16"/>
                </w:rPr>
                <w:t>sabelle.bourdon@ac-creteil.fr</w:t>
              </w:r>
            </w:hyperlink>
            <w:r w:rsidR="002E2A8F">
              <w:t xml:space="preserve"> </w:t>
            </w:r>
          </w:p>
          <w:p w14:paraId="0654B562" w14:textId="77777777" w:rsidR="009F1968" w:rsidRPr="00517E5F" w:rsidRDefault="009F1968" w:rsidP="00F85A50">
            <w:pPr>
              <w:pStyle w:val="Corpsdetexte"/>
            </w:pPr>
          </w:p>
        </w:tc>
        <w:tc>
          <w:tcPr>
            <w:tcW w:w="5071" w:type="dxa"/>
          </w:tcPr>
          <w:p w14:paraId="7ABF304A" w14:textId="556EFD17" w:rsidR="009F1968" w:rsidRDefault="009F1968" w:rsidP="00F85A50">
            <w:pPr>
              <w:pStyle w:val="Date2"/>
              <w:spacing w:before="0" w:line="276" w:lineRule="auto"/>
              <w:ind w:right="142"/>
              <w:rPr>
                <w:sz w:val="20"/>
                <w:szCs w:val="20"/>
              </w:rPr>
            </w:pPr>
            <w:r w:rsidRPr="00517E5F">
              <w:rPr>
                <w:sz w:val="20"/>
                <w:szCs w:val="20"/>
              </w:rPr>
              <w:t>Créteil, le</w:t>
            </w:r>
            <w:r>
              <w:rPr>
                <w:sz w:val="20"/>
                <w:szCs w:val="20"/>
              </w:rPr>
              <w:t xml:space="preserve"> 27 août 2026 </w:t>
            </w:r>
          </w:p>
          <w:p w14:paraId="13AC6FDC" w14:textId="77777777" w:rsidR="009F1968" w:rsidRDefault="009F1968" w:rsidP="00F85A50">
            <w:pPr>
              <w:pStyle w:val="Corpsdetexte"/>
            </w:pPr>
          </w:p>
          <w:p w14:paraId="594C10D4" w14:textId="77777777" w:rsidR="009F1968" w:rsidRDefault="009F1968" w:rsidP="00F85A50">
            <w:pPr>
              <w:pStyle w:val="Corpsdetexte"/>
              <w:ind w:left="965" w:hanging="1559"/>
              <w:jc w:val="right"/>
            </w:pPr>
            <w:r>
              <w:t xml:space="preserve">              La déléguée académique </w:t>
            </w:r>
          </w:p>
          <w:p w14:paraId="562E80E9" w14:textId="77777777" w:rsidR="009F1968" w:rsidRDefault="009F1968" w:rsidP="00F85A50">
            <w:pPr>
              <w:pStyle w:val="Corpsdetexte"/>
              <w:ind w:left="965" w:hanging="1559"/>
              <w:jc w:val="center"/>
            </w:pPr>
            <w:r>
              <w:t xml:space="preserve">                                              </w:t>
            </w:r>
            <w:proofErr w:type="gramStart"/>
            <w:r>
              <w:t>à</w:t>
            </w:r>
            <w:proofErr w:type="gramEnd"/>
            <w:r>
              <w:t xml:space="preserve"> l’éducation artistique et culturelle </w:t>
            </w:r>
          </w:p>
          <w:p w14:paraId="51145A10" w14:textId="77777777" w:rsidR="009F1968" w:rsidRDefault="009F1968" w:rsidP="00F85A50">
            <w:pPr>
              <w:pStyle w:val="Corpsdetexte"/>
              <w:ind w:firstLine="4219"/>
              <w:jc w:val="right"/>
            </w:pPr>
          </w:p>
          <w:p w14:paraId="14CFF57A" w14:textId="77777777" w:rsidR="009F1968" w:rsidRDefault="009F1968" w:rsidP="00F85A50">
            <w:pPr>
              <w:pStyle w:val="Corpsdetexte"/>
              <w:ind w:right="-283" w:firstLine="4503"/>
            </w:pPr>
            <w:r>
              <w:t xml:space="preserve">     </w:t>
            </w:r>
            <w:proofErr w:type="gramStart"/>
            <w:r>
              <w:t>à</w:t>
            </w:r>
            <w:proofErr w:type="gramEnd"/>
          </w:p>
          <w:p w14:paraId="0908FEBF" w14:textId="77777777" w:rsidR="009F1968" w:rsidRDefault="009F1968" w:rsidP="00F85A50">
            <w:pPr>
              <w:pStyle w:val="Corpsdetexte"/>
              <w:ind w:right="-283" w:firstLine="4503"/>
            </w:pPr>
          </w:p>
          <w:p w14:paraId="60339573" w14:textId="77777777" w:rsidR="009F1968" w:rsidRDefault="009F1968" w:rsidP="00F85A50">
            <w:pPr>
              <w:pStyle w:val="Corpsdetexte"/>
              <w:ind w:right="-283"/>
            </w:pPr>
            <w:r>
              <w:t xml:space="preserve">                                            Mesdames les proviseures,</w:t>
            </w:r>
          </w:p>
          <w:p w14:paraId="3921AC6B" w14:textId="158F6614" w:rsidR="009F1968" w:rsidRPr="008E508B" w:rsidRDefault="009F1968" w:rsidP="00F85A50">
            <w:pPr>
              <w:pStyle w:val="Corpsdetexte"/>
              <w:ind w:right="-283"/>
            </w:pPr>
            <w:r>
              <w:t xml:space="preserve">                                            Messieurs les proviseurs,  </w:t>
            </w:r>
          </w:p>
          <w:p w14:paraId="5BE06634" w14:textId="77777777" w:rsidR="009F1968" w:rsidRDefault="009F1968" w:rsidP="00F85A50">
            <w:pPr>
              <w:pStyle w:val="Corpsdetexte"/>
              <w:ind w:hanging="317"/>
            </w:pPr>
          </w:p>
          <w:p w14:paraId="4ABDB0DB" w14:textId="77777777" w:rsidR="009F1968" w:rsidRPr="00517E5F" w:rsidRDefault="009F1968" w:rsidP="00F85A50">
            <w:pPr>
              <w:pStyle w:val="Corpsdetexte"/>
            </w:pPr>
          </w:p>
        </w:tc>
      </w:tr>
      <w:tr w:rsidR="009F1968" w:rsidRPr="00517E5F" w14:paraId="0F873EEA" w14:textId="77777777" w:rsidTr="00F85A50">
        <w:trPr>
          <w:trHeight w:val="483"/>
        </w:trPr>
        <w:tc>
          <w:tcPr>
            <w:tcW w:w="4994" w:type="dxa"/>
          </w:tcPr>
          <w:p w14:paraId="0BB86EAA" w14:textId="77777777" w:rsidR="009F1968" w:rsidRPr="00517E5F" w:rsidRDefault="009F1968" w:rsidP="00F85A50">
            <w:pPr>
              <w:pStyle w:val="Texte-Adresseligne1"/>
              <w:framePr w:w="0" w:hRule="auto" w:wrap="auto" w:vAnchor="margin" w:hAnchor="text" w:xAlign="left" w:yAlign="inline"/>
              <w:spacing w:line="276" w:lineRule="auto"/>
              <w:rPr>
                <w:rFonts w:cs="Arial"/>
                <w:b/>
                <w:szCs w:val="16"/>
              </w:rPr>
            </w:pPr>
          </w:p>
        </w:tc>
        <w:tc>
          <w:tcPr>
            <w:tcW w:w="5071" w:type="dxa"/>
          </w:tcPr>
          <w:p w14:paraId="3D7A1513" w14:textId="77777777" w:rsidR="009F1968" w:rsidRPr="00517E5F" w:rsidRDefault="009F1968" w:rsidP="00F85A50">
            <w:pPr>
              <w:pStyle w:val="Date2"/>
              <w:spacing w:before="0" w:line="276" w:lineRule="auto"/>
              <w:ind w:right="142"/>
              <w:rPr>
                <w:sz w:val="20"/>
                <w:szCs w:val="20"/>
              </w:rPr>
            </w:pPr>
          </w:p>
        </w:tc>
      </w:tr>
    </w:tbl>
    <w:p w14:paraId="4D5E996E" w14:textId="77777777" w:rsidR="009F1968" w:rsidRPr="009F1968" w:rsidRDefault="009F1968" w:rsidP="009F1968">
      <w:pPr>
        <w:pStyle w:val="Corpsdetexte"/>
        <w:rPr>
          <w:szCs w:val="20"/>
        </w:rPr>
        <w:sectPr w:rsidR="009F1968" w:rsidRPr="009F1968" w:rsidSect="009F1968">
          <w:headerReference w:type="default" r:id="rId8"/>
          <w:pgSz w:w="11910" w:h="16840"/>
          <w:pgMar w:top="963" w:right="964" w:bottom="1314" w:left="964" w:header="720" w:footer="720" w:gutter="0"/>
          <w:cols w:space="720"/>
        </w:sectPr>
      </w:pPr>
    </w:p>
    <w:p w14:paraId="05B09CEC" w14:textId="6B494920" w:rsidR="009F1968" w:rsidRPr="009F1968" w:rsidRDefault="009F1968" w:rsidP="009F1968">
      <w:pPr>
        <w:pStyle w:val="Titre3"/>
        <w:spacing w:before="0" w:after="0" w:line="276" w:lineRule="auto"/>
        <w:jc w:val="both"/>
        <w:rPr>
          <w:rFonts w:eastAsia="Times New Roman" w:cs="Arial"/>
          <w:b/>
          <w:bCs/>
          <w:color w:val="000000"/>
          <w:sz w:val="20"/>
          <w:szCs w:val="20"/>
          <w:lang w:val="fr-FR"/>
        </w:rPr>
      </w:pPr>
      <w:proofErr w:type="spellStart"/>
      <w:proofErr w:type="gramStart"/>
      <w:r w:rsidRPr="009F1968">
        <w:rPr>
          <w:rFonts w:cs="Arial"/>
          <w:b/>
          <w:bCs/>
          <w:color w:val="000000"/>
          <w:sz w:val="20"/>
          <w:szCs w:val="20"/>
        </w:rPr>
        <w:lastRenderedPageBreak/>
        <w:t>Objet</w:t>
      </w:r>
      <w:proofErr w:type="spellEnd"/>
      <w:r w:rsidRPr="009F1968">
        <w:rPr>
          <w:rFonts w:cs="Arial"/>
          <w:b/>
          <w:bCs/>
          <w:color w:val="000000"/>
          <w:sz w:val="20"/>
          <w:szCs w:val="20"/>
        </w:rPr>
        <w:t xml:space="preserve"> :</w:t>
      </w:r>
      <w:proofErr w:type="gramEnd"/>
      <w:r w:rsidRPr="009F1968">
        <w:rPr>
          <w:rFonts w:cs="Arial"/>
          <w:b/>
          <w:bCs/>
          <w:color w:val="000000"/>
          <w:sz w:val="20"/>
          <w:szCs w:val="20"/>
        </w:rPr>
        <w:t xml:space="preserve"> </w:t>
      </w:r>
      <w:proofErr w:type="spellStart"/>
      <w:r w:rsidRPr="009F1968">
        <w:rPr>
          <w:rFonts w:cs="Arial"/>
          <w:b/>
          <w:bCs/>
          <w:color w:val="000000"/>
          <w:sz w:val="20"/>
          <w:szCs w:val="20"/>
        </w:rPr>
        <w:t>Lycéens</w:t>
      </w:r>
      <w:proofErr w:type="spellEnd"/>
      <w:r w:rsidRPr="009F1968">
        <w:rPr>
          <w:rFonts w:cs="Arial"/>
          <w:b/>
          <w:bCs/>
          <w:color w:val="000000"/>
          <w:sz w:val="20"/>
          <w:szCs w:val="20"/>
        </w:rPr>
        <w:t xml:space="preserve"> et </w:t>
      </w:r>
      <w:proofErr w:type="spellStart"/>
      <w:r w:rsidRPr="009F1968">
        <w:rPr>
          <w:rFonts w:cs="Arial"/>
          <w:b/>
          <w:bCs/>
          <w:color w:val="000000"/>
          <w:sz w:val="20"/>
          <w:szCs w:val="20"/>
        </w:rPr>
        <w:t>apprentis</w:t>
      </w:r>
      <w:proofErr w:type="spellEnd"/>
      <w:r w:rsidRPr="009F1968">
        <w:rPr>
          <w:rFonts w:cs="Arial"/>
          <w:b/>
          <w:bCs/>
          <w:color w:val="000000"/>
          <w:sz w:val="20"/>
          <w:szCs w:val="20"/>
        </w:rPr>
        <w:t xml:space="preserve"> au </w:t>
      </w:r>
      <w:proofErr w:type="gramStart"/>
      <w:r w:rsidRPr="009F1968">
        <w:rPr>
          <w:rFonts w:cs="Arial"/>
          <w:b/>
          <w:bCs/>
          <w:color w:val="000000"/>
          <w:sz w:val="20"/>
          <w:szCs w:val="20"/>
        </w:rPr>
        <w:t>cinéma :</w:t>
      </w:r>
      <w:proofErr w:type="gramEnd"/>
      <w:r w:rsidRPr="009F1968">
        <w:rPr>
          <w:rFonts w:cs="Arial"/>
          <w:b/>
          <w:bCs/>
          <w:color w:val="000000"/>
          <w:sz w:val="20"/>
          <w:szCs w:val="20"/>
        </w:rPr>
        <w:t xml:space="preserve"> un </w:t>
      </w:r>
      <w:proofErr w:type="spellStart"/>
      <w:r w:rsidRPr="009F1968">
        <w:rPr>
          <w:rFonts w:cs="Arial"/>
          <w:b/>
          <w:bCs/>
          <w:color w:val="000000"/>
          <w:sz w:val="20"/>
          <w:szCs w:val="20"/>
        </w:rPr>
        <w:t>dispositif</w:t>
      </w:r>
      <w:proofErr w:type="spellEnd"/>
      <w:r w:rsidRPr="009F1968">
        <w:rPr>
          <w:rFonts w:cs="Arial"/>
          <w:b/>
          <w:bCs/>
          <w:color w:val="000000"/>
          <w:sz w:val="20"/>
          <w:szCs w:val="20"/>
        </w:rPr>
        <w:t xml:space="preserve"> EAC de </w:t>
      </w:r>
      <w:proofErr w:type="spellStart"/>
      <w:r w:rsidRPr="009F1968">
        <w:rPr>
          <w:rFonts w:cs="Arial"/>
          <w:b/>
          <w:bCs/>
          <w:color w:val="000000"/>
          <w:sz w:val="20"/>
          <w:szCs w:val="20"/>
        </w:rPr>
        <w:t>référence</w:t>
      </w:r>
      <w:proofErr w:type="spellEnd"/>
      <w:r w:rsidRPr="009F1968">
        <w:rPr>
          <w:rFonts w:cs="Arial"/>
          <w:b/>
          <w:bCs/>
          <w:color w:val="000000"/>
          <w:sz w:val="20"/>
          <w:szCs w:val="20"/>
        </w:rPr>
        <w:t xml:space="preserve">, au </w:t>
      </w:r>
      <w:proofErr w:type="spellStart"/>
      <w:r w:rsidRPr="009F1968">
        <w:rPr>
          <w:rFonts w:cs="Arial"/>
          <w:b/>
          <w:bCs/>
          <w:color w:val="000000"/>
          <w:sz w:val="20"/>
          <w:szCs w:val="20"/>
        </w:rPr>
        <w:t>coeur</w:t>
      </w:r>
      <w:proofErr w:type="spellEnd"/>
      <w:r w:rsidRPr="009F1968">
        <w:rPr>
          <w:rFonts w:cs="Arial"/>
          <w:b/>
          <w:bCs/>
          <w:color w:val="000000"/>
          <w:sz w:val="20"/>
          <w:szCs w:val="20"/>
        </w:rPr>
        <w:t xml:space="preserve"> des ambitions </w:t>
      </w:r>
      <w:proofErr w:type="spellStart"/>
      <w:r w:rsidRPr="009F1968">
        <w:rPr>
          <w:rFonts w:cs="Arial"/>
          <w:b/>
          <w:bCs/>
          <w:color w:val="000000"/>
          <w:sz w:val="20"/>
          <w:szCs w:val="20"/>
        </w:rPr>
        <w:t>nationales</w:t>
      </w:r>
      <w:proofErr w:type="spellEnd"/>
      <w:r w:rsidRPr="009F1968">
        <w:rPr>
          <w:rFonts w:cs="Arial"/>
          <w:b/>
          <w:bCs/>
          <w:color w:val="000000"/>
          <w:sz w:val="20"/>
          <w:szCs w:val="20"/>
        </w:rPr>
        <w:t xml:space="preserve"> et des </w:t>
      </w:r>
      <w:proofErr w:type="spellStart"/>
      <w:r w:rsidRPr="009F1968">
        <w:rPr>
          <w:rFonts w:cs="Arial"/>
          <w:b/>
          <w:bCs/>
          <w:color w:val="000000"/>
          <w:sz w:val="20"/>
          <w:szCs w:val="20"/>
        </w:rPr>
        <w:t>priorités</w:t>
      </w:r>
      <w:proofErr w:type="spellEnd"/>
      <w:r w:rsidRPr="009F1968">
        <w:rPr>
          <w:rFonts w:cs="Arial"/>
          <w:b/>
          <w:bCs/>
          <w:color w:val="000000"/>
          <w:sz w:val="20"/>
          <w:szCs w:val="20"/>
        </w:rPr>
        <w:t xml:space="preserve"> </w:t>
      </w:r>
      <w:proofErr w:type="spellStart"/>
      <w:r w:rsidRPr="009F1968">
        <w:rPr>
          <w:rFonts w:cs="Arial"/>
          <w:b/>
          <w:bCs/>
          <w:color w:val="000000"/>
          <w:sz w:val="20"/>
          <w:szCs w:val="20"/>
        </w:rPr>
        <w:t>académiques</w:t>
      </w:r>
      <w:proofErr w:type="spellEnd"/>
      <w:r w:rsidRPr="009F1968">
        <w:rPr>
          <w:rFonts w:cs="Arial"/>
          <w:b/>
          <w:bCs/>
          <w:color w:val="000000"/>
          <w:sz w:val="20"/>
          <w:szCs w:val="20"/>
        </w:rPr>
        <w:t xml:space="preserve">  </w:t>
      </w:r>
    </w:p>
    <w:p w14:paraId="5C7F19B6" w14:textId="77777777" w:rsidR="009F1968" w:rsidRDefault="009F1968" w:rsidP="009F1968">
      <w:pPr>
        <w:pStyle w:val="NormalWeb"/>
        <w:spacing w:before="0" w:beforeAutospacing="0" w:after="0" w:afterAutospacing="0" w:line="276" w:lineRule="auto"/>
        <w:rPr>
          <w:rStyle w:val="lev"/>
          <w:rFonts w:ascii="Arial" w:hAnsi="Arial" w:cs="Arial"/>
          <w:color w:val="000000"/>
          <w:sz w:val="20"/>
          <w:szCs w:val="20"/>
        </w:rPr>
      </w:pPr>
    </w:p>
    <w:p w14:paraId="6380BEEF" w14:textId="141AA02A" w:rsidR="009F1968" w:rsidRDefault="009F1968" w:rsidP="009F1968">
      <w:pPr>
        <w:pStyle w:val="NormalWeb"/>
        <w:spacing w:before="0" w:beforeAutospacing="0" w:after="0" w:afterAutospacing="0" w:line="276" w:lineRule="auto"/>
        <w:rPr>
          <w:rStyle w:val="lev"/>
          <w:rFonts w:ascii="Arial" w:hAnsi="Arial" w:cs="Arial"/>
          <w:b w:val="0"/>
          <w:bCs w:val="0"/>
          <w:color w:val="000000"/>
          <w:sz w:val="20"/>
          <w:szCs w:val="20"/>
        </w:rPr>
      </w:pPr>
      <w:r w:rsidRPr="009F1968">
        <w:rPr>
          <w:rStyle w:val="lev"/>
          <w:rFonts w:ascii="Arial" w:hAnsi="Arial" w:cs="Arial"/>
          <w:b w:val="0"/>
          <w:bCs w:val="0"/>
          <w:color w:val="000000"/>
          <w:sz w:val="20"/>
          <w:szCs w:val="20"/>
        </w:rPr>
        <w:t>Madame, Monsieur,</w:t>
      </w:r>
    </w:p>
    <w:p w14:paraId="2CDF4BD6" w14:textId="77777777" w:rsidR="009F1968" w:rsidRPr="009F1968" w:rsidRDefault="009F1968" w:rsidP="009F1968">
      <w:pPr>
        <w:pStyle w:val="NormalWeb"/>
        <w:spacing w:before="0" w:beforeAutospacing="0" w:after="0" w:afterAutospacing="0" w:line="276" w:lineRule="auto"/>
        <w:rPr>
          <w:rFonts w:ascii="Arial" w:hAnsi="Arial" w:cs="Arial"/>
          <w:b/>
          <w:bCs/>
          <w:color w:val="000000"/>
          <w:sz w:val="20"/>
          <w:szCs w:val="20"/>
        </w:rPr>
      </w:pPr>
    </w:p>
    <w:p w14:paraId="255EDAFC" w14:textId="77777777" w:rsidR="009F1968" w:rsidRDefault="009F1968" w:rsidP="00A47845">
      <w:pPr>
        <w:pStyle w:val="NormalWeb"/>
        <w:spacing w:before="0" w:beforeAutospacing="0" w:after="0" w:afterAutospacing="0" w:line="276" w:lineRule="auto"/>
        <w:jc w:val="both"/>
        <w:rPr>
          <w:rFonts w:ascii="Arial" w:hAnsi="Arial" w:cs="Arial"/>
          <w:color w:val="000000"/>
          <w:sz w:val="20"/>
          <w:szCs w:val="20"/>
        </w:rPr>
      </w:pPr>
      <w:r w:rsidRPr="009F1968">
        <w:rPr>
          <w:rFonts w:ascii="Arial" w:hAnsi="Arial" w:cs="Arial"/>
          <w:color w:val="000000"/>
          <w:sz w:val="20"/>
          <w:szCs w:val="20"/>
        </w:rPr>
        <w:t>Dans un monde saturé d’images et d’écrans,</w:t>
      </w:r>
      <w:r w:rsidRPr="009F1968">
        <w:rPr>
          <w:rStyle w:val="apple-converted-space"/>
          <w:rFonts w:ascii="Arial" w:hAnsi="Arial" w:cs="Arial"/>
          <w:color w:val="000000"/>
          <w:sz w:val="20"/>
          <w:szCs w:val="20"/>
        </w:rPr>
        <w:t> </w:t>
      </w:r>
      <w:r w:rsidRPr="009F1968">
        <w:rPr>
          <w:rStyle w:val="lev"/>
          <w:rFonts w:ascii="Arial" w:hAnsi="Arial" w:cs="Arial"/>
          <w:color w:val="000000"/>
          <w:sz w:val="20"/>
          <w:szCs w:val="20"/>
        </w:rPr>
        <w:t>faire découvrir le cinéma en salle, collectivement et dans un cadre pédagogique, est plus que jamais un enjeu d’éducation</w:t>
      </w:r>
      <w:r w:rsidRPr="009F1968">
        <w:rPr>
          <w:rFonts w:ascii="Arial" w:hAnsi="Arial" w:cs="Arial"/>
          <w:color w:val="000000"/>
          <w:sz w:val="20"/>
          <w:szCs w:val="20"/>
        </w:rPr>
        <w:t>. Le dispositif permet aux lycéens et aux apprentis de rencontrer des œuvres exigeantes et diversifiées, notamment en version originale, de découvrir des cinématographies qui leur sont parfois peu familières et de construire, avec leurs enseignants et les professionnels du cinéma, un regard personnel et critique sur les images.</w:t>
      </w:r>
    </w:p>
    <w:p w14:paraId="6D0AAB3A" w14:textId="77777777" w:rsidR="009F1968" w:rsidRDefault="009F1968" w:rsidP="00A47845">
      <w:pPr>
        <w:pStyle w:val="NormalWeb"/>
        <w:spacing w:before="0" w:beforeAutospacing="0" w:after="0" w:afterAutospacing="0" w:line="276" w:lineRule="auto"/>
        <w:jc w:val="both"/>
        <w:rPr>
          <w:rFonts w:ascii="Arial" w:hAnsi="Arial" w:cs="Arial"/>
          <w:color w:val="000000"/>
          <w:sz w:val="20"/>
          <w:szCs w:val="20"/>
        </w:rPr>
      </w:pPr>
    </w:p>
    <w:p w14:paraId="68158B2F" w14:textId="4A7DA9F2" w:rsidR="009F1968" w:rsidRPr="009F1968" w:rsidRDefault="009F1968" w:rsidP="00A47845">
      <w:pPr>
        <w:pStyle w:val="NormalWeb"/>
        <w:spacing w:before="0" w:beforeAutospacing="0" w:after="0" w:afterAutospacing="0" w:line="276" w:lineRule="auto"/>
        <w:jc w:val="both"/>
        <w:rPr>
          <w:rFonts w:ascii="Arial" w:hAnsi="Arial" w:cs="Arial"/>
          <w:color w:val="000000"/>
          <w:sz w:val="20"/>
          <w:szCs w:val="20"/>
        </w:rPr>
      </w:pPr>
      <w:r w:rsidRPr="009F1968">
        <w:rPr>
          <w:rFonts w:ascii="Arial" w:hAnsi="Arial" w:cs="Arial"/>
          <w:color w:val="000000"/>
          <w:sz w:val="20"/>
          <w:szCs w:val="20"/>
        </w:rPr>
        <w:t>Après</w:t>
      </w:r>
      <w:r w:rsidRPr="009F1968">
        <w:rPr>
          <w:rStyle w:val="apple-converted-space"/>
          <w:rFonts w:ascii="Arial" w:hAnsi="Arial" w:cs="Arial"/>
          <w:color w:val="000000"/>
          <w:sz w:val="20"/>
          <w:szCs w:val="20"/>
        </w:rPr>
        <w:t> </w:t>
      </w:r>
      <w:r w:rsidRPr="009F1968">
        <w:rPr>
          <w:rStyle w:val="Accentuation"/>
          <w:rFonts w:ascii="Arial" w:hAnsi="Arial" w:cs="Arial"/>
          <w:color w:val="000000"/>
          <w:sz w:val="20"/>
          <w:szCs w:val="20"/>
        </w:rPr>
        <w:t>École et cinéma</w:t>
      </w:r>
      <w:r w:rsidRPr="009F1968">
        <w:rPr>
          <w:rStyle w:val="apple-converted-space"/>
          <w:rFonts w:ascii="Arial" w:hAnsi="Arial" w:cs="Arial"/>
          <w:color w:val="000000"/>
          <w:sz w:val="20"/>
          <w:szCs w:val="20"/>
        </w:rPr>
        <w:t> </w:t>
      </w:r>
      <w:r w:rsidRPr="009F1968">
        <w:rPr>
          <w:rFonts w:ascii="Arial" w:hAnsi="Arial" w:cs="Arial"/>
          <w:color w:val="000000"/>
          <w:sz w:val="20"/>
          <w:szCs w:val="20"/>
        </w:rPr>
        <w:t>et</w:t>
      </w:r>
      <w:r w:rsidRPr="009F1968">
        <w:rPr>
          <w:rStyle w:val="apple-converted-space"/>
          <w:rFonts w:ascii="Arial" w:hAnsi="Arial" w:cs="Arial"/>
          <w:color w:val="000000"/>
          <w:sz w:val="20"/>
          <w:szCs w:val="20"/>
        </w:rPr>
        <w:t> </w:t>
      </w:r>
      <w:r w:rsidRPr="009F1968">
        <w:rPr>
          <w:rStyle w:val="Accentuation"/>
          <w:rFonts w:ascii="Arial" w:hAnsi="Arial" w:cs="Arial"/>
          <w:color w:val="000000"/>
          <w:sz w:val="20"/>
          <w:szCs w:val="20"/>
        </w:rPr>
        <w:t>Collège au cinéma</w:t>
      </w:r>
      <w:r w:rsidRPr="009F1968">
        <w:rPr>
          <w:rFonts w:ascii="Arial" w:hAnsi="Arial" w:cs="Arial"/>
          <w:color w:val="000000"/>
          <w:sz w:val="20"/>
          <w:szCs w:val="20"/>
        </w:rPr>
        <w:t>,</w:t>
      </w:r>
      <w:r w:rsidRPr="009F1968">
        <w:rPr>
          <w:rStyle w:val="apple-converted-space"/>
          <w:rFonts w:ascii="Arial" w:hAnsi="Arial" w:cs="Arial"/>
          <w:color w:val="000000"/>
          <w:sz w:val="20"/>
          <w:szCs w:val="20"/>
        </w:rPr>
        <w:t> </w:t>
      </w:r>
      <w:r w:rsidRPr="00A47845">
        <w:rPr>
          <w:rStyle w:val="lev"/>
          <w:rFonts w:ascii="Arial" w:hAnsi="Arial" w:cs="Arial"/>
          <w:i/>
          <w:iCs/>
          <w:color w:val="000000"/>
          <w:sz w:val="20"/>
          <w:szCs w:val="20"/>
        </w:rPr>
        <w:t>Lycéens et apprentis au cinéma</w:t>
      </w:r>
      <w:r w:rsidRPr="009F1968">
        <w:rPr>
          <w:rStyle w:val="apple-converted-space"/>
          <w:rFonts w:ascii="Arial" w:hAnsi="Arial" w:cs="Arial"/>
          <w:color w:val="000000"/>
          <w:sz w:val="20"/>
          <w:szCs w:val="20"/>
        </w:rPr>
        <w:t> </w:t>
      </w:r>
      <w:r w:rsidRPr="009F1968">
        <w:rPr>
          <w:rFonts w:ascii="Arial" w:hAnsi="Arial" w:cs="Arial"/>
          <w:color w:val="000000"/>
          <w:sz w:val="20"/>
          <w:szCs w:val="20"/>
        </w:rPr>
        <w:t>constitue</w:t>
      </w:r>
      <w:r w:rsidR="00A47845">
        <w:rPr>
          <w:rFonts w:ascii="Arial" w:hAnsi="Arial" w:cs="Arial"/>
          <w:color w:val="000000"/>
          <w:sz w:val="20"/>
          <w:szCs w:val="20"/>
        </w:rPr>
        <w:t xml:space="preserve"> ainsi</w:t>
      </w:r>
      <w:r w:rsidRPr="009F1968">
        <w:rPr>
          <w:rFonts w:ascii="Arial" w:hAnsi="Arial" w:cs="Arial"/>
          <w:color w:val="000000"/>
          <w:sz w:val="20"/>
          <w:szCs w:val="20"/>
        </w:rPr>
        <w:t xml:space="preserve"> la troisième étape d’un parcours d’éducation au cinéma qui accompagne les élèves vers l’autonomie dans leur pratique de spectateur.</w:t>
      </w:r>
    </w:p>
    <w:p w14:paraId="3AE115FE" w14:textId="77777777" w:rsidR="009F1968" w:rsidRPr="009F1968" w:rsidRDefault="009F1968" w:rsidP="00A47845">
      <w:pPr>
        <w:pStyle w:val="NormalWeb"/>
        <w:spacing w:before="0" w:beforeAutospacing="0" w:after="0" w:afterAutospacing="0" w:line="276" w:lineRule="auto"/>
        <w:jc w:val="both"/>
        <w:rPr>
          <w:rFonts w:ascii="Arial" w:hAnsi="Arial" w:cs="Arial"/>
          <w:color w:val="000000"/>
          <w:sz w:val="20"/>
          <w:szCs w:val="20"/>
        </w:rPr>
      </w:pPr>
    </w:p>
    <w:p w14:paraId="4303CB6A" w14:textId="41830032" w:rsidR="009F1968" w:rsidRPr="009F1968" w:rsidRDefault="009F1968" w:rsidP="00A47845">
      <w:pPr>
        <w:pStyle w:val="NormalWeb"/>
        <w:spacing w:before="0" w:beforeAutospacing="0" w:after="0" w:afterAutospacing="0" w:line="276" w:lineRule="auto"/>
        <w:jc w:val="both"/>
        <w:rPr>
          <w:rFonts w:ascii="Arial" w:hAnsi="Arial" w:cs="Arial"/>
          <w:color w:val="000000"/>
          <w:sz w:val="20"/>
          <w:szCs w:val="20"/>
        </w:rPr>
      </w:pPr>
      <w:r w:rsidRPr="009F1968">
        <w:rPr>
          <w:rStyle w:val="Accentuation"/>
          <w:rFonts w:ascii="Arial" w:hAnsi="Arial" w:cs="Arial"/>
          <w:color w:val="000000"/>
          <w:sz w:val="20"/>
          <w:szCs w:val="20"/>
        </w:rPr>
        <w:t>Lycéens et apprentis au cinéma</w:t>
      </w:r>
      <w:r w:rsidRPr="009F1968">
        <w:rPr>
          <w:rStyle w:val="apple-converted-space"/>
          <w:rFonts w:ascii="Arial" w:hAnsi="Arial" w:cs="Arial"/>
          <w:color w:val="000000"/>
          <w:sz w:val="20"/>
          <w:szCs w:val="20"/>
        </w:rPr>
        <w:t> </w:t>
      </w:r>
      <w:r w:rsidRPr="009F1968">
        <w:rPr>
          <w:rFonts w:ascii="Arial" w:hAnsi="Arial" w:cs="Arial"/>
          <w:color w:val="000000"/>
          <w:sz w:val="20"/>
          <w:szCs w:val="20"/>
        </w:rPr>
        <w:t xml:space="preserve">est ainsi pleinement en cohérence avec l’ambition portée par le </w:t>
      </w:r>
      <w:r w:rsidRPr="009F1968">
        <w:rPr>
          <w:rFonts w:ascii="Arial" w:hAnsi="Arial" w:cs="Arial"/>
          <w:b/>
          <w:bCs/>
          <w:color w:val="000000"/>
          <w:sz w:val="20"/>
          <w:szCs w:val="20"/>
        </w:rPr>
        <w:t>plan interministériel d’éducation au cinéma et à l’image</w:t>
      </w:r>
      <w:r>
        <w:rPr>
          <w:rFonts w:ascii="Arial" w:hAnsi="Arial" w:cs="Arial"/>
          <w:color w:val="000000"/>
          <w:sz w:val="20"/>
          <w:szCs w:val="20"/>
        </w:rPr>
        <w:t>, porté</w:t>
      </w:r>
      <w:r w:rsidRPr="009F1968">
        <w:rPr>
          <w:rFonts w:ascii="Arial" w:hAnsi="Arial" w:cs="Arial"/>
          <w:color w:val="000000"/>
          <w:sz w:val="20"/>
          <w:szCs w:val="20"/>
        </w:rPr>
        <w:t xml:space="preserve"> par les ministères de l’Éducation nationale et de la Culture : proposer aux élèves</w:t>
      </w:r>
      <w:r w:rsidRPr="009F1968">
        <w:rPr>
          <w:rStyle w:val="apple-converted-space"/>
          <w:rFonts w:ascii="Arial" w:hAnsi="Arial" w:cs="Arial"/>
          <w:color w:val="000000"/>
          <w:sz w:val="20"/>
          <w:szCs w:val="20"/>
        </w:rPr>
        <w:t> </w:t>
      </w:r>
      <w:r w:rsidRPr="009F1968">
        <w:rPr>
          <w:rStyle w:val="lev"/>
          <w:rFonts w:ascii="Arial" w:hAnsi="Arial" w:cs="Arial"/>
          <w:b w:val="0"/>
          <w:bCs w:val="0"/>
          <w:color w:val="000000"/>
          <w:sz w:val="20"/>
          <w:szCs w:val="20"/>
        </w:rPr>
        <w:t>« une autre expérience de l’écran : collective, culturelle, accompagnée et ouverte sur le monde »</w:t>
      </w:r>
      <w:r w:rsidRPr="009F1968">
        <w:rPr>
          <w:rFonts w:ascii="Arial" w:hAnsi="Arial" w:cs="Arial"/>
          <w:b/>
          <w:bCs/>
          <w:color w:val="000000"/>
          <w:sz w:val="20"/>
          <w:szCs w:val="20"/>
        </w:rPr>
        <w:t xml:space="preserve">. </w:t>
      </w:r>
      <w:r w:rsidRPr="009F1968">
        <w:rPr>
          <w:rFonts w:ascii="Arial" w:hAnsi="Arial" w:cs="Arial"/>
          <w:color w:val="000000"/>
          <w:sz w:val="20"/>
          <w:szCs w:val="20"/>
        </w:rPr>
        <w:t xml:space="preserve">L’objectif </w:t>
      </w:r>
      <w:r w:rsidR="002E2A8F">
        <w:rPr>
          <w:rFonts w:ascii="Arial" w:hAnsi="Arial" w:cs="Arial"/>
          <w:color w:val="000000"/>
          <w:sz w:val="20"/>
          <w:szCs w:val="20"/>
        </w:rPr>
        <w:t xml:space="preserve">affiché </w:t>
      </w:r>
      <w:r w:rsidRPr="009F1968">
        <w:rPr>
          <w:rFonts w:ascii="Arial" w:hAnsi="Arial" w:cs="Arial"/>
          <w:color w:val="000000"/>
          <w:sz w:val="20"/>
          <w:szCs w:val="20"/>
        </w:rPr>
        <w:t>est de permettre à un jeune sur trois de bénéficier de ces dispositifs dès 2027.</w:t>
      </w:r>
    </w:p>
    <w:p w14:paraId="74F5E71D" w14:textId="77777777" w:rsidR="009F1968" w:rsidRDefault="009F1968" w:rsidP="00A47845">
      <w:pPr>
        <w:pStyle w:val="NormalWeb"/>
        <w:spacing w:before="0" w:beforeAutospacing="0" w:after="0" w:afterAutospacing="0" w:line="276" w:lineRule="auto"/>
        <w:jc w:val="both"/>
        <w:rPr>
          <w:rFonts w:ascii="Arial" w:hAnsi="Arial" w:cs="Arial"/>
          <w:color w:val="000000"/>
          <w:sz w:val="20"/>
          <w:szCs w:val="20"/>
        </w:rPr>
      </w:pPr>
    </w:p>
    <w:p w14:paraId="039F817F" w14:textId="3CCEE0E4" w:rsidR="009F1968" w:rsidRPr="009F1968" w:rsidRDefault="009F1968" w:rsidP="00A47845">
      <w:pPr>
        <w:pStyle w:val="NormalWeb"/>
        <w:spacing w:before="0" w:beforeAutospacing="0" w:after="0" w:afterAutospacing="0" w:line="276" w:lineRule="auto"/>
        <w:jc w:val="both"/>
        <w:rPr>
          <w:rFonts w:ascii="Arial" w:hAnsi="Arial" w:cs="Arial"/>
          <w:color w:val="000000"/>
          <w:sz w:val="20"/>
          <w:szCs w:val="20"/>
        </w:rPr>
      </w:pPr>
      <w:r w:rsidRPr="009F1968">
        <w:rPr>
          <w:rFonts w:ascii="Arial" w:hAnsi="Arial" w:cs="Arial"/>
          <w:color w:val="000000"/>
          <w:sz w:val="20"/>
          <w:szCs w:val="20"/>
        </w:rPr>
        <w:t>Cette ambition rejoint également celle de l’éducation artistique et culturelle :</w:t>
      </w:r>
      <w:r w:rsidRPr="009F1968">
        <w:rPr>
          <w:rStyle w:val="apple-converted-space"/>
          <w:rFonts w:ascii="Arial" w:hAnsi="Arial" w:cs="Arial"/>
          <w:color w:val="000000"/>
          <w:sz w:val="20"/>
          <w:szCs w:val="20"/>
        </w:rPr>
        <w:t> </w:t>
      </w:r>
      <w:r w:rsidRPr="009F1968">
        <w:rPr>
          <w:rStyle w:val="lev"/>
          <w:rFonts w:ascii="Arial" w:hAnsi="Arial" w:cs="Arial"/>
          <w:b w:val="0"/>
          <w:bCs w:val="0"/>
          <w:color w:val="000000"/>
          <w:sz w:val="20"/>
          <w:szCs w:val="20"/>
        </w:rPr>
        <w:t>réduire les inégalités d’accès à</w:t>
      </w:r>
      <w:r w:rsidR="00A47845">
        <w:rPr>
          <w:rStyle w:val="lev"/>
          <w:rFonts w:ascii="Arial" w:hAnsi="Arial" w:cs="Arial"/>
          <w:b w:val="0"/>
          <w:bCs w:val="0"/>
          <w:color w:val="000000"/>
          <w:sz w:val="20"/>
          <w:szCs w:val="20"/>
        </w:rPr>
        <w:t xml:space="preserve"> l’art et à</w:t>
      </w:r>
      <w:r w:rsidRPr="009F1968">
        <w:rPr>
          <w:rStyle w:val="lev"/>
          <w:rFonts w:ascii="Arial" w:hAnsi="Arial" w:cs="Arial"/>
          <w:b w:val="0"/>
          <w:bCs w:val="0"/>
          <w:color w:val="000000"/>
          <w:sz w:val="20"/>
          <w:szCs w:val="20"/>
        </w:rPr>
        <w:t xml:space="preserve"> la culture et construire un patrimoine culturel commun</w:t>
      </w:r>
      <w:r w:rsidRPr="009F1968">
        <w:rPr>
          <w:rFonts w:ascii="Arial" w:hAnsi="Arial" w:cs="Arial"/>
          <w:b/>
          <w:bCs/>
          <w:color w:val="000000"/>
          <w:sz w:val="20"/>
          <w:szCs w:val="20"/>
        </w:rPr>
        <w:t>.</w:t>
      </w:r>
      <w:r w:rsidRPr="009F1968">
        <w:rPr>
          <w:rFonts w:ascii="Arial" w:hAnsi="Arial" w:cs="Arial"/>
          <w:color w:val="000000"/>
          <w:sz w:val="20"/>
          <w:szCs w:val="20"/>
        </w:rPr>
        <w:t xml:space="preserve"> Le dispositif s’inscrit </w:t>
      </w:r>
      <w:r w:rsidR="00A47845">
        <w:rPr>
          <w:rFonts w:ascii="Arial" w:hAnsi="Arial" w:cs="Arial"/>
          <w:color w:val="000000"/>
          <w:sz w:val="20"/>
          <w:szCs w:val="20"/>
        </w:rPr>
        <w:t xml:space="preserve">ainsi </w:t>
      </w:r>
      <w:r w:rsidRPr="009F1968">
        <w:rPr>
          <w:rFonts w:ascii="Arial" w:hAnsi="Arial" w:cs="Arial"/>
          <w:color w:val="000000"/>
          <w:sz w:val="20"/>
          <w:szCs w:val="20"/>
        </w:rPr>
        <w:t xml:space="preserve">dans le </w:t>
      </w:r>
      <w:r w:rsidRPr="009F1968">
        <w:rPr>
          <w:rFonts w:ascii="Arial" w:hAnsi="Arial" w:cs="Arial"/>
          <w:b/>
          <w:bCs/>
          <w:color w:val="000000"/>
          <w:sz w:val="20"/>
          <w:szCs w:val="20"/>
        </w:rPr>
        <w:t>parcours d’éducation artistique et culturelle</w:t>
      </w:r>
      <w:r w:rsidRPr="009F1968">
        <w:rPr>
          <w:rFonts w:ascii="Arial" w:hAnsi="Arial" w:cs="Arial"/>
          <w:color w:val="000000"/>
          <w:sz w:val="20"/>
          <w:szCs w:val="20"/>
        </w:rPr>
        <w:t xml:space="preserve"> de chaque élève et dans le </w:t>
      </w:r>
      <w:r w:rsidRPr="009F1968">
        <w:rPr>
          <w:rFonts w:ascii="Arial" w:hAnsi="Arial" w:cs="Arial"/>
          <w:b/>
          <w:bCs/>
          <w:color w:val="000000"/>
          <w:sz w:val="20"/>
          <w:szCs w:val="20"/>
        </w:rPr>
        <w:t>volet culturel</w:t>
      </w:r>
      <w:r w:rsidRPr="009F1968">
        <w:rPr>
          <w:rFonts w:ascii="Arial" w:hAnsi="Arial" w:cs="Arial"/>
          <w:color w:val="000000"/>
          <w:sz w:val="20"/>
          <w:szCs w:val="20"/>
        </w:rPr>
        <w:t xml:space="preserve"> du projet d’établissement.</w:t>
      </w:r>
    </w:p>
    <w:p w14:paraId="39F32023" w14:textId="77777777" w:rsidR="009F1968" w:rsidRDefault="009F1968" w:rsidP="00A47845">
      <w:pPr>
        <w:pStyle w:val="NormalWeb"/>
        <w:spacing w:before="0" w:beforeAutospacing="0" w:after="0" w:afterAutospacing="0" w:line="276" w:lineRule="auto"/>
        <w:jc w:val="both"/>
        <w:rPr>
          <w:rFonts w:ascii="Arial" w:hAnsi="Arial" w:cs="Arial"/>
          <w:color w:val="000000"/>
          <w:sz w:val="20"/>
          <w:szCs w:val="20"/>
        </w:rPr>
      </w:pPr>
    </w:p>
    <w:p w14:paraId="2D7DB580" w14:textId="74C9CE66" w:rsidR="002E2A8F" w:rsidRDefault="00F87EF1" w:rsidP="00A47845">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t xml:space="preserve">Avec </w:t>
      </w:r>
      <w:r w:rsidR="00AA72DE">
        <w:rPr>
          <w:rFonts w:ascii="Arial" w:hAnsi="Arial" w:cs="Arial"/>
          <w:color w:val="000000"/>
          <w:sz w:val="20"/>
          <w:szCs w:val="20"/>
        </w:rPr>
        <w:t>18459</w:t>
      </w:r>
      <w:r>
        <w:rPr>
          <w:rFonts w:ascii="Arial" w:hAnsi="Arial" w:cs="Arial"/>
          <w:color w:val="000000"/>
          <w:sz w:val="20"/>
          <w:szCs w:val="20"/>
        </w:rPr>
        <w:t xml:space="preserve"> élèves et apprentis, </w:t>
      </w:r>
      <w:r w:rsidR="00AA72DE">
        <w:rPr>
          <w:rFonts w:ascii="Arial" w:hAnsi="Arial" w:cs="Arial"/>
          <w:color w:val="000000"/>
          <w:sz w:val="20"/>
          <w:szCs w:val="20"/>
        </w:rPr>
        <w:t>924</w:t>
      </w:r>
      <w:r>
        <w:rPr>
          <w:rFonts w:ascii="Arial" w:hAnsi="Arial" w:cs="Arial"/>
          <w:color w:val="000000"/>
          <w:sz w:val="20"/>
          <w:szCs w:val="20"/>
        </w:rPr>
        <w:t xml:space="preserve"> enseignants et</w:t>
      </w:r>
      <w:r w:rsidR="005F6DC2">
        <w:rPr>
          <w:rFonts w:ascii="Arial" w:hAnsi="Arial" w:cs="Arial"/>
          <w:color w:val="000000"/>
          <w:sz w:val="20"/>
          <w:szCs w:val="20"/>
        </w:rPr>
        <w:t xml:space="preserve"> </w:t>
      </w:r>
      <w:r>
        <w:rPr>
          <w:rFonts w:ascii="Arial" w:hAnsi="Arial" w:cs="Arial"/>
          <w:color w:val="000000"/>
          <w:sz w:val="20"/>
          <w:szCs w:val="20"/>
        </w:rPr>
        <w:t xml:space="preserve">formateurs et </w:t>
      </w:r>
      <w:r w:rsidR="00AA72DE">
        <w:rPr>
          <w:rFonts w:ascii="Arial" w:hAnsi="Arial" w:cs="Arial"/>
          <w:color w:val="000000"/>
          <w:sz w:val="20"/>
          <w:szCs w:val="20"/>
        </w:rPr>
        <w:t>165</w:t>
      </w:r>
      <w:r w:rsidR="00A47845" w:rsidRPr="00A47845">
        <w:rPr>
          <w:rFonts w:ascii="Arial" w:hAnsi="Arial" w:cs="Arial"/>
          <w:color w:val="000000"/>
          <w:sz w:val="20"/>
          <w:szCs w:val="20"/>
        </w:rPr>
        <w:t xml:space="preserve"> lycées et CFA engagés en 2025-2026, l’académie de Créteil est pleinement investie dans le dispositif Lycéens et apprentis au cinéma</w:t>
      </w:r>
      <w:r w:rsidR="002E2A8F">
        <w:rPr>
          <w:rFonts w:ascii="Arial" w:hAnsi="Arial" w:cs="Arial"/>
          <w:color w:val="000000"/>
          <w:sz w:val="20"/>
          <w:szCs w:val="20"/>
        </w:rPr>
        <w:t xml:space="preserve">. </w:t>
      </w:r>
      <w:r w:rsidR="002E2A8F" w:rsidRPr="00A47845">
        <w:rPr>
          <w:rFonts w:ascii="Arial" w:hAnsi="Arial" w:cs="Arial"/>
          <w:color w:val="000000"/>
          <w:sz w:val="20"/>
          <w:szCs w:val="20"/>
        </w:rPr>
        <w:t>Nous souhaitons poursuivre et amplifier cette dynamique en 2026-2027</w:t>
      </w:r>
      <w:r w:rsidR="002E2A8F">
        <w:rPr>
          <w:rFonts w:ascii="Arial" w:hAnsi="Arial" w:cs="Arial"/>
          <w:color w:val="000000"/>
          <w:sz w:val="20"/>
          <w:szCs w:val="20"/>
        </w:rPr>
        <w:t xml:space="preserve">. </w:t>
      </w:r>
    </w:p>
    <w:p w14:paraId="1CBD1CBA" w14:textId="600F2EB7" w:rsidR="00A47845" w:rsidRDefault="002E2A8F" w:rsidP="00A47845">
      <w:pPr>
        <w:pStyle w:val="NormalWeb"/>
        <w:spacing w:before="0" w:beforeAutospacing="0" w:after="0" w:afterAutospacing="0" w:line="276" w:lineRule="auto"/>
        <w:jc w:val="both"/>
        <w:rPr>
          <w:rFonts w:ascii="Arial" w:hAnsi="Arial" w:cs="Arial"/>
          <w:color w:val="000000"/>
          <w:sz w:val="20"/>
          <w:szCs w:val="20"/>
        </w:rPr>
      </w:pPr>
      <w:r>
        <w:rPr>
          <w:rFonts w:ascii="Arial" w:hAnsi="Arial" w:cs="Arial"/>
          <w:color w:val="000000"/>
          <w:sz w:val="20"/>
          <w:szCs w:val="20"/>
        </w:rPr>
        <w:t xml:space="preserve">Le dispositif </w:t>
      </w:r>
      <w:r w:rsidR="00A47845">
        <w:rPr>
          <w:rFonts w:ascii="Arial" w:hAnsi="Arial" w:cs="Arial"/>
          <w:color w:val="000000"/>
          <w:sz w:val="20"/>
          <w:szCs w:val="20"/>
        </w:rPr>
        <w:t>est</w:t>
      </w:r>
      <w:r>
        <w:rPr>
          <w:rFonts w:ascii="Arial" w:hAnsi="Arial" w:cs="Arial"/>
          <w:color w:val="000000"/>
          <w:sz w:val="20"/>
          <w:szCs w:val="20"/>
        </w:rPr>
        <w:t xml:space="preserve"> en effet</w:t>
      </w:r>
      <w:r w:rsidR="00A47845">
        <w:rPr>
          <w:rFonts w:ascii="Arial" w:hAnsi="Arial" w:cs="Arial"/>
          <w:color w:val="000000"/>
          <w:sz w:val="20"/>
          <w:szCs w:val="20"/>
        </w:rPr>
        <w:t xml:space="preserve"> reconduit </w:t>
      </w:r>
      <w:r w:rsidR="00A47845" w:rsidRPr="00A47845">
        <w:rPr>
          <w:rFonts w:ascii="Arial" w:hAnsi="Arial" w:cs="Arial"/>
          <w:color w:val="000000"/>
          <w:sz w:val="20"/>
          <w:szCs w:val="20"/>
        </w:rPr>
        <w:t xml:space="preserve">par la </w:t>
      </w:r>
      <w:r w:rsidR="00A47845" w:rsidRPr="00A47845">
        <w:rPr>
          <w:rFonts w:ascii="Arial" w:hAnsi="Arial" w:cs="Arial"/>
          <w:b/>
          <w:bCs/>
          <w:color w:val="000000"/>
          <w:sz w:val="20"/>
          <w:szCs w:val="20"/>
        </w:rPr>
        <w:t>Région Île-de-France</w:t>
      </w:r>
      <w:r w:rsidR="00A47845">
        <w:rPr>
          <w:rFonts w:ascii="Arial" w:hAnsi="Arial" w:cs="Arial"/>
          <w:color w:val="000000"/>
          <w:sz w:val="20"/>
          <w:szCs w:val="20"/>
        </w:rPr>
        <w:t xml:space="preserve"> pour </w:t>
      </w:r>
      <w:r>
        <w:rPr>
          <w:rFonts w:ascii="Arial" w:hAnsi="Arial" w:cs="Arial"/>
          <w:color w:val="000000"/>
          <w:sz w:val="20"/>
          <w:szCs w:val="20"/>
        </w:rPr>
        <w:t>l’année à venir</w:t>
      </w:r>
      <w:r w:rsidR="00A47845" w:rsidRPr="00A47845">
        <w:rPr>
          <w:rFonts w:ascii="Arial" w:hAnsi="Arial" w:cs="Arial"/>
          <w:color w:val="000000"/>
          <w:sz w:val="20"/>
          <w:szCs w:val="20"/>
        </w:rPr>
        <w:t>, avec le soutien du Centre national du cinéma et de l’image animée (</w:t>
      </w:r>
      <w:r w:rsidR="00A47845" w:rsidRPr="00A47845">
        <w:rPr>
          <w:rFonts w:ascii="Arial" w:hAnsi="Arial" w:cs="Arial"/>
          <w:b/>
          <w:bCs/>
          <w:color w:val="000000"/>
          <w:sz w:val="20"/>
          <w:szCs w:val="20"/>
        </w:rPr>
        <w:t>CNC</w:t>
      </w:r>
      <w:r w:rsidR="00A47845" w:rsidRPr="00A47845">
        <w:rPr>
          <w:rFonts w:ascii="Arial" w:hAnsi="Arial" w:cs="Arial"/>
          <w:color w:val="000000"/>
          <w:sz w:val="20"/>
          <w:szCs w:val="20"/>
        </w:rPr>
        <w:t xml:space="preserve">) </w:t>
      </w:r>
      <w:r w:rsidR="00A47845">
        <w:rPr>
          <w:rFonts w:ascii="Arial" w:hAnsi="Arial" w:cs="Arial"/>
          <w:color w:val="000000"/>
          <w:sz w:val="20"/>
          <w:szCs w:val="20"/>
        </w:rPr>
        <w:t xml:space="preserve">et la </w:t>
      </w:r>
      <w:r w:rsidR="00A47845" w:rsidRPr="00A47845">
        <w:rPr>
          <w:rFonts w:ascii="Arial" w:hAnsi="Arial" w:cs="Arial"/>
          <w:b/>
          <w:bCs/>
          <w:color w:val="000000"/>
          <w:sz w:val="20"/>
          <w:szCs w:val="20"/>
        </w:rPr>
        <w:t>DRAC Île-de-France</w:t>
      </w:r>
      <w:r w:rsidR="00A47845">
        <w:rPr>
          <w:rFonts w:ascii="Arial" w:hAnsi="Arial" w:cs="Arial"/>
          <w:color w:val="000000"/>
          <w:sz w:val="20"/>
          <w:szCs w:val="20"/>
        </w:rPr>
        <w:t>.</w:t>
      </w:r>
      <w:r>
        <w:rPr>
          <w:rFonts w:ascii="Arial" w:hAnsi="Arial" w:cs="Arial"/>
          <w:color w:val="000000"/>
          <w:sz w:val="20"/>
          <w:szCs w:val="20"/>
        </w:rPr>
        <w:t xml:space="preserve"> Il sera de nouveau</w:t>
      </w:r>
      <w:r w:rsidR="00A47845" w:rsidRPr="00A47845">
        <w:rPr>
          <w:rFonts w:ascii="Arial" w:hAnsi="Arial" w:cs="Arial"/>
          <w:color w:val="000000"/>
          <w:sz w:val="20"/>
          <w:szCs w:val="20"/>
        </w:rPr>
        <w:t xml:space="preserve"> coordonné par le groupement conjoint </w:t>
      </w:r>
      <w:r w:rsidR="00A47845" w:rsidRPr="00A47845">
        <w:rPr>
          <w:rFonts w:ascii="Arial" w:hAnsi="Arial" w:cs="Arial"/>
          <w:b/>
          <w:bCs/>
          <w:color w:val="000000"/>
          <w:sz w:val="20"/>
          <w:szCs w:val="20"/>
        </w:rPr>
        <w:t>ACRIF-CIP</w:t>
      </w:r>
      <w:r w:rsidR="00A47845" w:rsidRPr="00A47845">
        <w:rPr>
          <w:rFonts w:ascii="Arial" w:hAnsi="Arial" w:cs="Arial"/>
          <w:color w:val="000000"/>
          <w:sz w:val="20"/>
          <w:szCs w:val="20"/>
        </w:rPr>
        <w:t xml:space="preserve"> (Association des Cinémas de Recherche d’Île-de-France et Cinémas Indépendants Parisiens), opérateur désigné par la Région, et piloté au niveau du rectorat par la Délégation académique à l’éducation artistique et culturelle (</w:t>
      </w:r>
      <w:r w:rsidR="00A47845" w:rsidRPr="00A47845">
        <w:rPr>
          <w:rFonts w:ascii="Arial" w:hAnsi="Arial" w:cs="Arial"/>
          <w:b/>
          <w:bCs/>
          <w:color w:val="000000"/>
          <w:sz w:val="20"/>
          <w:szCs w:val="20"/>
        </w:rPr>
        <w:t>DAAC</w:t>
      </w:r>
      <w:r w:rsidR="00A47845" w:rsidRPr="00A47845">
        <w:rPr>
          <w:rFonts w:ascii="Arial" w:hAnsi="Arial" w:cs="Arial"/>
          <w:color w:val="000000"/>
          <w:sz w:val="20"/>
          <w:szCs w:val="20"/>
        </w:rPr>
        <w:t>).</w:t>
      </w:r>
    </w:p>
    <w:p w14:paraId="7B545E1E" w14:textId="77777777" w:rsidR="00A47845" w:rsidRPr="00A47845" w:rsidRDefault="00A47845" w:rsidP="00A47845">
      <w:pPr>
        <w:pStyle w:val="NormalWeb"/>
        <w:spacing w:before="0" w:beforeAutospacing="0" w:after="0" w:afterAutospacing="0" w:line="276" w:lineRule="auto"/>
        <w:jc w:val="both"/>
        <w:rPr>
          <w:rFonts w:ascii="Arial" w:hAnsi="Arial" w:cs="Arial"/>
          <w:color w:val="000000"/>
          <w:sz w:val="20"/>
          <w:szCs w:val="20"/>
        </w:rPr>
      </w:pPr>
    </w:p>
    <w:p w14:paraId="6574DCF7" w14:textId="6EF545BB" w:rsidR="009F1968" w:rsidRDefault="009F1968" w:rsidP="00A47845">
      <w:pPr>
        <w:pStyle w:val="NormalWeb"/>
        <w:spacing w:before="0" w:beforeAutospacing="0" w:after="0" w:afterAutospacing="0" w:line="276" w:lineRule="auto"/>
        <w:jc w:val="both"/>
        <w:rPr>
          <w:rStyle w:val="lev"/>
          <w:rFonts w:ascii="Arial" w:hAnsi="Arial" w:cs="Arial"/>
          <w:b w:val="0"/>
          <w:bCs w:val="0"/>
          <w:color w:val="000000"/>
          <w:sz w:val="20"/>
          <w:szCs w:val="20"/>
        </w:rPr>
      </w:pPr>
      <w:r w:rsidRPr="009F1968">
        <w:rPr>
          <w:rFonts w:ascii="Arial" w:hAnsi="Arial" w:cs="Arial"/>
          <w:color w:val="000000"/>
          <w:sz w:val="20"/>
          <w:szCs w:val="20"/>
        </w:rPr>
        <w:t>Je vous invite donc à</w:t>
      </w:r>
      <w:r w:rsidRPr="009F1968">
        <w:rPr>
          <w:rStyle w:val="apple-converted-space"/>
          <w:rFonts w:ascii="Arial" w:hAnsi="Arial" w:cs="Arial"/>
          <w:color w:val="000000"/>
          <w:sz w:val="20"/>
          <w:szCs w:val="20"/>
        </w:rPr>
        <w:t> </w:t>
      </w:r>
      <w:r w:rsidRPr="00A47845">
        <w:rPr>
          <w:rStyle w:val="lev"/>
          <w:rFonts w:ascii="Arial" w:hAnsi="Arial" w:cs="Arial"/>
          <w:b w:val="0"/>
          <w:bCs w:val="0"/>
          <w:color w:val="000000"/>
          <w:sz w:val="20"/>
          <w:szCs w:val="20"/>
        </w:rPr>
        <w:t xml:space="preserve">inscrire ce dispositif dans les priorités </w:t>
      </w:r>
      <w:r w:rsidR="00A47845" w:rsidRPr="00A47845">
        <w:rPr>
          <w:rStyle w:val="lev"/>
          <w:rFonts w:ascii="Arial" w:hAnsi="Arial" w:cs="Arial"/>
          <w:b w:val="0"/>
          <w:bCs w:val="0"/>
          <w:color w:val="000000"/>
          <w:sz w:val="20"/>
          <w:szCs w:val="20"/>
        </w:rPr>
        <w:t>EAC</w:t>
      </w:r>
      <w:r w:rsidRPr="00A47845">
        <w:rPr>
          <w:rStyle w:val="lev"/>
          <w:rFonts w:ascii="Arial" w:hAnsi="Arial" w:cs="Arial"/>
          <w:b w:val="0"/>
          <w:bCs w:val="0"/>
          <w:color w:val="000000"/>
          <w:sz w:val="20"/>
          <w:szCs w:val="20"/>
        </w:rPr>
        <w:t xml:space="preserve"> de votre établissement pour l’année 2026-2027</w:t>
      </w:r>
      <w:r w:rsidRPr="00A47845">
        <w:rPr>
          <w:rFonts w:ascii="Arial" w:hAnsi="Arial" w:cs="Arial"/>
          <w:b/>
          <w:bCs/>
          <w:color w:val="000000"/>
          <w:sz w:val="20"/>
          <w:szCs w:val="20"/>
        </w:rPr>
        <w:t xml:space="preserve">, </w:t>
      </w:r>
      <w:r w:rsidRPr="00A47845">
        <w:rPr>
          <w:rFonts w:ascii="Arial" w:hAnsi="Arial" w:cs="Arial"/>
          <w:color w:val="000000"/>
          <w:sz w:val="20"/>
          <w:szCs w:val="20"/>
        </w:rPr>
        <w:t>à mobiliser vos équipes pédagogiques et à permettre au plus grand nombre de classes d’y participer.</w:t>
      </w:r>
      <w:r w:rsidRPr="00A47845">
        <w:rPr>
          <w:rStyle w:val="apple-converted-space"/>
          <w:rFonts w:ascii="Arial" w:hAnsi="Arial" w:cs="Arial"/>
          <w:b/>
          <w:bCs/>
          <w:color w:val="000000"/>
          <w:sz w:val="20"/>
          <w:szCs w:val="20"/>
        </w:rPr>
        <w:t> </w:t>
      </w:r>
      <w:r w:rsidR="002E2A8F" w:rsidRPr="002E2A8F">
        <w:rPr>
          <w:rStyle w:val="apple-converted-space"/>
          <w:rFonts w:ascii="Arial" w:hAnsi="Arial" w:cs="Arial"/>
          <w:color w:val="000000"/>
          <w:sz w:val="20"/>
          <w:szCs w:val="20"/>
        </w:rPr>
        <w:t xml:space="preserve">Je vous rappelle </w:t>
      </w:r>
      <w:r w:rsidR="002E2A8F">
        <w:rPr>
          <w:rStyle w:val="apple-converted-space"/>
          <w:rFonts w:ascii="Arial" w:hAnsi="Arial" w:cs="Arial"/>
          <w:color w:val="000000"/>
          <w:sz w:val="20"/>
          <w:szCs w:val="20"/>
        </w:rPr>
        <w:t>d’autre part</w:t>
      </w:r>
      <w:r w:rsidR="002E2A8F" w:rsidRPr="002E2A8F">
        <w:rPr>
          <w:rStyle w:val="apple-converted-space"/>
          <w:rFonts w:ascii="Arial" w:hAnsi="Arial" w:cs="Arial"/>
          <w:color w:val="000000"/>
          <w:sz w:val="20"/>
          <w:szCs w:val="20"/>
        </w:rPr>
        <w:t xml:space="preserve"> qu’</w:t>
      </w:r>
      <w:r w:rsidRPr="002E2A8F">
        <w:rPr>
          <w:rStyle w:val="lev"/>
          <w:rFonts w:ascii="Arial" w:hAnsi="Arial" w:cs="Arial"/>
          <w:color w:val="000000"/>
          <w:sz w:val="20"/>
          <w:szCs w:val="20"/>
        </w:rPr>
        <w:t>ADAGE</w:t>
      </w:r>
      <w:r w:rsidRPr="002E2A8F">
        <w:rPr>
          <w:rStyle w:val="lev"/>
          <w:rFonts w:ascii="Arial" w:hAnsi="Arial" w:cs="Arial"/>
          <w:b w:val="0"/>
          <w:bCs w:val="0"/>
          <w:color w:val="000000"/>
          <w:sz w:val="20"/>
          <w:szCs w:val="20"/>
        </w:rPr>
        <w:t xml:space="preserve"> constitue l’outil de référence pour </w:t>
      </w:r>
      <w:r w:rsidR="002E2A8F">
        <w:rPr>
          <w:rStyle w:val="lev"/>
          <w:rFonts w:ascii="Arial" w:hAnsi="Arial" w:cs="Arial"/>
          <w:b w:val="0"/>
          <w:bCs w:val="0"/>
          <w:color w:val="000000"/>
          <w:sz w:val="20"/>
          <w:szCs w:val="20"/>
        </w:rPr>
        <w:t xml:space="preserve">le recensement des projets et dispositifs d’EAC. </w:t>
      </w:r>
      <w:r w:rsidRPr="002E2A8F">
        <w:rPr>
          <w:rStyle w:val="lev"/>
          <w:rFonts w:ascii="Arial" w:hAnsi="Arial" w:cs="Arial"/>
          <w:b w:val="0"/>
          <w:bCs w:val="0"/>
          <w:color w:val="000000"/>
          <w:sz w:val="20"/>
          <w:szCs w:val="20"/>
        </w:rPr>
        <w:t xml:space="preserve"> </w:t>
      </w:r>
    </w:p>
    <w:p w14:paraId="3BE8EAB7" w14:textId="77777777" w:rsidR="002E2A8F" w:rsidRDefault="002E2A8F" w:rsidP="00A47845">
      <w:pPr>
        <w:pStyle w:val="NormalWeb"/>
        <w:spacing w:before="0" w:beforeAutospacing="0" w:after="0" w:afterAutospacing="0" w:line="276" w:lineRule="auto"/>
        <w:jc w:val="both"/>
        <w:rPr>
          <w:rStyle w:val="lev"/>
          <w:rFonts w:ascii="Arial" w:hAnsi="Arial" w:cs="Arial"/>
          <w:b w:val="0"/>
          <w:bCs w:val="0"/>
          <w:color w:val="000000"/>
          <w:sz w:val="20"/>
          <w:szCs w:val="20"/>
        </w:rPr>
      </w:pPr>
    </w:p>
    <w:p w14:paraId="076167BC" w14:textId="2D19BE8D" w:rsidR="002E2A8F" w:rsidRDefault="002E2A8F" w:rsidP="00A47845">
      <w:pPr>
        <w:pStyle w:val="NormalWeb"/>
        <w:spacing w:before="0" w:beforeAutospacing="0" w:after="0" w:afterAutospacing="0" w:line="276" w:lineRule="auto"/>
        <w:jc w:val="both"/>
        <w:rPr>
          <w:rStyle w:val="lev"/>
          <w:rFonts w:ascii="Arial" w:hAnsi="Arial" w:cs="Arial"/>
          <w:b w:val="0"/>
          <w:bCs w:val="0"/>
          <w:color w:val="000000"/>
          <w:sz w:val="20"/>
          <w:szCs w:val="20"/>
        </w:rPr>
      </w:pPr>
      <w:r>
        <w:rPr>
          <w:rStyle w:val="lev"/>
          <w:rFonts w:ascii="Arial" w:hAnsi="Arial" w:cs="Arial"/>
          <w:b w:val="0"/>
          <w:bCs w:val="0"/>
          <w:color w:val="000000"/>
          <w:sz w:val="20"/>
          <w:szCs w:val="20"/>
        </w:rPr>
        <w:t xml:space="preserve">Vous trouverez en </w:t>
      </w:r>
      <w:r w:rsidRPr="002E2A8F">
        <w:rPr>
          <w:rStyle w:val="lev"/>
          <w:rFonts w:ascii="Arial" w:hAnsi="Arial" w:cs="Arial"/>
          <w:b w:val="0"/>
          <w:bCs w:val="0"/>
          <w:color w:val="000000"/>
          <w:sz w:val="20"/>
          <w:szCs w:val="20"/>
          <w:u w:val="single"/>
        </w:rPr>
        <w:t>ANNEXES</w:t>
      </w:r>
      <w:r>
        <w:rPr>
          <w:rStyle w:val="lev"/>
          <w:rFonts w:ascii="Arial" w:hAnsi="Arial" w:cs="Arial"/>
          <w:b w:val="0"/>
          <w:bCs w:val="0"/>
          <w:color w:val="000000"/>
          <w:sz w:val="20"/>
          <w:szCs w:val="20"/>
        </w:rPr>
        <w:t xml:space="preserve"> toutes les informations utiles pour procéder à cette inscription. </w:t>
      </w:r>
    </w:p>
    <w:p w14:paraId="5D01176C" w14:textId="77777777" w:rsidR="002E2A8F" w:rsidRPr="00A47845" w:rsidRDefault="002E2A8F" w:rsidP="00A47845">
      <w:pPr>
        <w:pStyle w:val="NormalWeb"/>
        <w:spacing w:before="0" w:beforeAutospacing="0" w:after="0" w:afterAutospacing="0" w:line="276" w:lineRule="auto"/>
        <w:jc w:val="both"/>
        <w:rPr>
          <w:rFonts w:ascii="Arial" w:hAnsi="Arial" w:cs="Arial"/>
          <w:b/>
          <w:bCs/>
          <w:color w:val="000000"/>
          <w:sz w:val="20"/>
          <w:szCs w:val="20"/>
        </w:rPr>
      </w:pPr>
    </w:p>
    <w:p w14:paraId="4F4DCD9E" w14:textId="79E7804F" w:rsidR="009F1968" w:rsidRPr="00A47845" w:rsidRDefault="009F1968" w:rsidP="009F1968">
      <w:pPr>
        <w:pStyle w:val="NormalWeb"/>
        <w:spacing w:before="0" w:beforeAutospacing="0" w:after="0" w:afterAutospacing="0" w:line="276" w:lineRule="auto"/>
        <w:rPr>
          <w:rStyle w:val="lev"/>
          <w:rFonts w:ascii="Arial" w:hAnsi="Arial" w:cs="Arial"/>
          <w:b w:val="0"/>
          <w:bCs w:val="0"/>
          <w:color w:val="000000"/>
          <w:sz w:val="20"/>
          <w:szCs w:val="20"/>
        </w:rPr>
      </w:pPr>
      <w:r w:rsidRPr="009F1968">
        <w:rPr>
          <w:rFonts w:ascii="Arial" w:hAnsi="Arial" w:cs="Arial"/>
          <w:color w:val="000000"/>
          <w:sz w:val="20"/>
          <w:szCs w:val="20"/>
        </w:rPr>
        <w:t>Faire entrer les élèves dans une salle de cinéma, leur donner le temps de regarder, de comprendre, d’échanger et de découvrir des œuvres qu’ils n’auraient peut-être pas rencontrées seuls</w:t>
      </w:r>
      <w:r w:rsidR="00A47845">
        <w:rPr>
          <w:rFonts w:ascii="Arial" w:hAnsi="Arial" w:cs="Arial"/>
          <w:color w:val="000000"/>
          <w:sz w:val="20"/>
          <w:szCs w:val="20"/>
        </w:rPr>
        <w:t xml:space="preserve">, </w:t>
      </w:r>
      <w:r w:rsidRPr="00A47845">
        <w:rPr>
          <w:rStyle w:val="lev"/>
          <w:rFonts w:ascii="Arial" w:hAnsi="Arial" w:cs="Arial"/>
          <w:b w:val="0"/>
          <w:bCs w:val="0"/>
          <w:color w:val="000000"/>
          <w:sz w:val="20"/>
          <w:szCs w:val="20"/>
        </w:rPr>
        <w:t>c’est former des spectateurs, mais aussi des citoyens capables de regarder et de penser les images qui les entourent.</w:t>
      </w:r>
    </w:p>
    <w:p w14:paraId="43340DFA" w14:textId="77777777" w:rsidR="00A47845" w:rsidRPr="009F1968" w:rsidRDefault="00A47845" w:rsidP="009F1968">
      <w:pPr>
        <w:pStyle w:val="NormalWeb"/>
        <w:spacing w:before="0" w:beforeAutospacing="0" w:after="0" w:afterAutospacing="0" w:line="276" w:lineRule="auto"/>
        <w:rPr>
          <w:rFonts w:ascii="Arial" w:hAnsi="Arial" w:cs="Arial"/>
          <w:color w:val="000000"/>
          <w:sz w:val="20"/>
          <w:szCs w:val="20"/>
        </w:rPr>
      </w:pPr>
    </w:p>
    <w:p w14:paraId="0BF368E7" w14:textId="4EADA4E8" w:rsidR="009F1968" w:rsidRPr="00A47845" w:rsidRDefault="00A47845" w:rsidP="009F1968">
      <w:pPr>
        <w:pStyle w:val="NormalWeb"/>
        <w:spacing w:before="0" w:beforeAutospacing="0" w:after="0" w:afterAutospacing="0" w:line="276" w:lineRule="auto"/>
        <w:rPr>
          <w:rFonts w:ascii="Arial" w:hAnsi="Arial" w:cs="Arial"/>
          <w:b/>
          <w:bCs/>
          <w:color w:val="000000"/>
          <w:sz w:val="20"/>
          <w:szCs w:val="20"/>
        </w:rPr>
      </w:pPr>
      <w:r>
        <w:rPr>
          <w:rStyle w:val="lev"/>
          <w:rFonts w:ascii="Arial" w:hAnsi="Arial" w:cs="Arial"/>
          <w:b w:val="0"/>
          <w:bCs w:val="0"/>
          <w:color w:val="000000"/>
          <w:sz w:val="20"/>
          <w:szCs w:val="20"/>
        </w:rPr>
        <w:t>Sachant pouvoir</w:t>
      </w:r>
      <w:r w:rsidR="009F1968" w:rsidRPr="00A47845">
        <w:rPr>
          <w:rStyle w:val="lev"/>
          <w:rFonts w:ascii="Arial" w:hAnsi="Arial" w:cs="Arial"/>
          <w:b w:val="0"/>
          <w:bCs w:val="0"/>
          <w:color w:val="000000"/>
          <w:sz w:val="20"/>
          <w:szCs w:val="20"/>
        </w:rPr>
        <w:t xml:space="preserve"> compte</w:t>
      </w:r>
      <w:r>
        <w:rPr>
          <w:rStyle w:val="lev"/>
          <w:rFonts w:ascii="Arial" w:hAnsi="Arial" w:cs="Arial"/>
          <w:b w:val="0"/>
          <w:bCs w:val="0"/>
          <w:color w:val="000000"/>
          <w:sz w:val="20"/>
          <w:szCs w:val="20"/>
        </w:rPr>
        <w:t>r</w:t>
      </w:r>
      <w:r w:rsidR="009F1968" w:rsidRPr="00A47845">
        <w:rPr>
          <w:rStyle w:val="lev"/>
          <w:rFonts w:ascii="Arial" w:hAnsi="Arial" w:cs="Arial"/>
          <w:b w:val="0"/>
          <w:bCs w:val="0"/>
          <w:color w:val="000000"/>
          <w:sz w:val="20"/>
          <w:szCs w:val="20"/>
        </w:rPr>
        <w:t xml:space="preserve"> sur votre engagement pour faire de cette expérience collective du cinéma une réalité pour le plus grand nombre de lycéens et d’apprentis de notre académie</w:t>
      </w:r>
      <w:r>
        <w:rPr>
          <w:rStyle w:val="lev"/>
          <w:rFonts w:ascii="Arial" w:hAnsi="Arial" w:cs="Arial"/>
          <w:b w:val="0"/>
          <w:bCs w:val="0"/>
          <w:color w:val="000000"/>
          <w:sz w:val="20"/>
          <w:szCs w:val="20"/>
        </w:rPr>
        <w:t>, j</w:t>
      </w:r>
      <w:r w:rsidR="009F1968" w:rsidRPr="009F1968">
        <w:rPr>
          <w:rFonts w:ascii="Arial" w:hAnsi="Arial" w:cs="Arial"/>
          <w:color w:val="000000"/>
          <w:sz w:val="20"/>
          <w:szCs w:val="20"/>
        </w:rPr>
        <w:t>e vous prie d’agréer, Madame, Monsieur, l’expression de ma considération distinguée.</w:t>
      </w:r>
    </w:p>
    <w:p w14:paraId="682403B0" w14:textId="77777777" w:rsidR="009F1968" w:rsidRDefault="009F1968" w:rsidP="009F1968">
      <w:pPr>
        <w:spacing w:line="276" w:lineRule="auto"/>
        <w:jc w:val="both"/>
        <w:rPr>
          <w:b/>
          <w:bCs/>
          <w:sz w:val="20"/>
          <w:szCs w:val="20"/>
        </w:rPr>
      </w:pPr>
    </w:p>
    <w:p w14:paraId="48AE66F5" w14:textId="77777777" w:rsidR="009F1968" w:rsidRPr="00846B21" w:rsidRDefault="009F1968" w:rsidP="009F1968">
      <w:pPr>
        <w:spacing w:line="276" w:lineRule="auto"/>
        <w:jc w:val="both"/>
        <w:rPr>
          <w:sz w:val="20"/>
          <w:szCs w:val="20"/>
        </w:rPr>
      </w:pPr>
    </w:p>
    <w:p w14:paraId="65B08DAF" w14:textId="77777777" w:rsidR="009F1968" w:rsidRDefault="009F1968" w:rsidP="009F1968">
      <w:pPr>
        <w:spacing w:line="276" w:lineRule="auto"/>
        <w:jc w:val="both"/>
        <w:rPr>
          <w:b/>
          <w:bCs/>
          <w:sz w:val="20"/>
          <w:szCs w:val="20"/>
        </w:rPr>
      </w:pPr>
    </w:p>
    <w:p w14:paraId="413853C2" w14:textId="77777777" w:rsidR="009F1968" w:rsidRDefault="009F1968" w:rsidP="009F1968">
      <w:pPr>
        <w:spacing w:line="276" w:lineRule="auto"/>
        <w:rPr>
          <w:rFonts w:ascii="Times New Roman" w:hAnsi="Times New Roman"/>
          <w:sz w:val="24"/>
          <w:szCs w:val="24"/>
        </w:rPr>
      </w:pPr>
    </w:p>
    <w:p w14:paraId="28F20382" w14:textId="77777777" w:rsidR="009F1968" w:rsidRPr="00DE5092" w:rsidRDefault="009F1968" w:rsidP="009F1968">
      <w:pPr>
        <w:widowControl/>
        <w:autoSpaceDE/>
        <w:autoSpaceDN/>
        <w:spacing w:line="276" w:lineRule="auto"/>
        <w:rPr>
          <w:rFonts w:ascii="Helvetica" w:eastAsia="Times New Roman" w:hAnsi="Helvetica" w:cs="Times New Roman"/>
          <w:color w:val="000000"/>
          <w:sz w:val="18"/>
          <w:szCs w:val="18"/>
          <w:lang w:val="fr-FR" w:eastAsia="fr-FR"/>
        </w:rPr>
      </w:pPr>
    </w:p>
    <w:p w14:paraId="677D5762" w14:textId="77777777" w:rsidR="009F1968" w:rsidRDefault="009F1968" w:rsidP="009F1968">
      <w:pPr>
        <w:spacing w:line="276" w:lineRule="auto"/>
        <w:ind w:left="4403" w:firstLine="553"/>
        <w:jc w:val="right"/>
        <w:rPr>
          <w:b/>
          <w:sz w:val="20"/>
          <w:szCs w:val="20"/>
          <w:lang w:val="fr-FR"/>
        </w:rPr>
      </w:pPr>
      <w:r w:rsidRPr="00A46D85">
        <w:rPr>
          <w:b/>
          <w:sz w:val="20"/>
          <w:szCs w:val="20"/>
          <w:lang w:val="fr-FR"/>
        </w:rPr>
        <w:t xml:space="preserve">La déléguée académique </w:t>
      </w:r>
    </w:p>
    <w:p w14:paraId="4E8E3D8A" w14:textId="77777777" w:rsidR="009F1968" w:rsidRPr="00A46D85" w:rsidRDefault="009F1968" w:rsidP="009F1968">
      <w:pPr>
        <w:spacing w:line="276" w:lineRule="auto"/>
        <w:ind w:left="4403" w:firstLine="553"/>
        <w:jc w:val="right"/>
        <w:rPr>
          <w:b/>
          <w:sz w:val="20"/>
          <w:szCs w:val="20"/>
          <w:lang w:val="fr-FR"/>
        </w:rPr>
      </w:pPr>
      <w:proofErr w:type="gramStart"/>
      <w:r w:rsidRPr="00A46D85">
        <w:rPr>
          <w:b/>
          <w:sz w:val="20"/>
          <w:szCs w:val="20"/>
          <w:lang w:val="fr-FR"/>
        </w:rPr>
        <w:t>à</w:t>
      </w:r>
      <w:proofErr w:type="gramEnd"/>
      <w:r w:rsidRPr="00A46D85">
        <w:rPr>
          <w:b/>
          <w:sz w:val="20"/>
          <w:szCs w:val="20"/>
          <w:lang w:val="fr-FR"/>
        </w:rPr>
        <w:t xml:space="preserve"> l’éducation artistique et à culturelle</w:t>
      </w:r>
    </w:p>
    <w:p w14:paraId="41DBC966" w14:textId="77777777" w:rsidR="009F1968" w:rsidRPr="00A46D85" w:rsidRDefault="009F1968" w:rsidP="009F1968">
      <w:pPr>
        <w:spacing w:line="276" w:lineRule="auto"/>
        <w:ind w:left="1571"/>
        <w:jc w:val="both"/>
        <w:rPr>
          <w:b/>
          <w:sz w:val="20"/>
          <w:szCs w:val="20"/>
          <w:lang w:val="fr-FR"/>
        </w:rPr>
      </w:pPr>
    </w:p>
    <w:p w14:paraId="27CA27F8" w14:textId="77777777" w:rsidR="009F1968" w:rsidRDefault="009F1968" w:rsidP="009F1968">
      <w:pPr>
        <w:spacing w:line="276" w:lineRule="auto"/>
        <w:ind w:left="1571"/>
        <w:jc w:val="right"/>
        <w:rPr>
          <w:b/>
          <w:sz w:val="20"/>
          <w:szCs w:val="20"/>
          <w:lang w:val="fr-FR"/>
        </w:rPr>
      </w:pPr>
      <w:r>
        <w:rPr>
          <w:b/>
          <w:sz w:val="20"/>
          <w:szCs w:val="20"/>
          <w:lang w:val="fr-FR"/>
        </w:rPr>
        <w:t xml:space="preserve">  </w:t>
      </w:r>
      <w:r>
        <w:rPr>
          <w:b/>
          <w:sz w:val="20"/>
          <w:szCs w:val="20"/>
          <w:lang w:val="fr-FR"/>
        </w:rPr>
        <w:tab/>
      </w:r>
    </w:p>
    <w:p w14:paraId="116C2DBD" w14:textId="77777777" w:rsidR="009F1968" w:rsidRPr="0057422B" w:rsidRDefault="009F1968" w:rsidP="009F1968">
      <w:pPr>
        <w:spacing w:line="276" w:lineRule="auto"/>
        <w:ind w:left="6527"/>
        <w:jc w:val="center"/>
        <w:rPr>
          <w:b/>
          <w:sz w:val="20"/>
          <w:szCs w:val="20"/>
          <w:lang w:val="fr-FR"/>
        </w:rPr>
      </w:pPr>
      <w:r w:rsidRPr="00A46D85">
        <w:rPr>
          <w:b/>
          <w:sz w:val="20"/>
          <w:szCs w:val="20"/>
          <w:lang w:val="fr-FR"/>
        </w:rPr>
        <w:t>Cléo Coze</w:t>
      </w:r>
      <w:r>
        <w:rPr>
          <w:noProof/>
          <w:lang w:val="fr-FR" w:eastAsia="fr-FR"/>
        </w:rPr>
        <w:drawing>
          <wp:inline distT="0" distB="0" distL="0" distR="0" wp14:anchorId="33DE32C9" wp14:editId="6E4F27A7">
            <wp:extent cx="1411605" cy="635000"/>
            <wp:effectExtent l="0" t="0" r="0" b="0"/>
            <wp:docPr id="1385197949" name="Image 1385197949" descr="Une image contenant fouet&#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5197949" name="Image 1385197949" descr="Une image contenant fouet&#10;&#10;Le contenu généré par l’IA peut être incorrect."/>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4926" cy="667983"/>
                    </a:xfrm>
                    <a:prstGeom prst="rect">
                      <a:avLst/>
                    </a:prstGeom>
                    <a:noFill/>
                    <a:ln>
                      <a:noFill/>
                    </a:ln>
                  </pic:spPr>
                </pic:pic>
              </a:graphicData>
            </a:graphic>
          </wp:inline>
        </w:drawing>
      </w:r>
    </w:p>
    <w:p w14:paraId="7E235A90" w14:textId="77777777" w:rsidR="009F1968" w:rsidRDefault="009F1968" w:rsidP="009F1968">
      <w:pPr>
        <w:spacing w:line="276" w:lineRule="auto"/>
      </w:pPr>
    </w:p>
    <w:p w14:paraId="2D563B47" w14:textId="77777777" w:rsidR="009F1968" w:rsidRDefault="009F1968" w:rsidP="009F1968">
      <w:pPr>
        <w:spacing w:line="276" w:lineRule="auto"/>
      </w:pPr>
    </w:p>
    <w:p w14:paraId="602CDB19" w14:textId="77777777" w:rsidR="009F1968" w:rsidRDefault="009F1968" w:rsidP="009F1968">
      <w:pPr>
        <w:spacing w:line="276" w:lineRule="auto"/>
      </w:pPr>
    </w:p>
    <w:p w14:paraId="7363D991" w14:textId="6AC88D03" w:rsidR="00F87EF1" w:rsidRDefault="00F87EF1">
      <w:pPr>
        <w:widowControl/>
        <w:autoSpaceDE/>
        <w:autoSpaceDN/>
      </w:pPr>
      <w:r>
        <w:br w:type="page"/>
      </w:r>
    </w:p>
    <w:p w14:paraId="601C3810" w14:textId="77777777" w:rsidR="00F87EF1" w:rsidRPr="00F87EF1" w:rsidRDefault="00F87EF1" w:rsidP="00F87EF1">
      <w:pPr>
        <w:ind w:right="-2"/>
        <w:rPr>
          <w:sz w:val="20"/>
          <w:szCs w:val="20"/>
        </w:rPr>
      </w:pPr>
      <w:proofErr w:type="spellStart"/>
      <w:r w:rsidRPr="00F87EF1">
        <w:rPr>
          <w:sz w:val="20"/>
          <w:szCs w:val="20"/>
        </w:rPr>
        <w:lastRenderedPageBreak/>
        <w:t>L’inscription</w:t>
      </w:r>
      <w:proofErr w:type="spellEnd"/>
      <w:r w:rsidRPr="00F87EF1">
        <w:rPr>
          <w:sz w:val="20"/>
          <w:szCs w:val="20"/>
        </w:rPr>
        <w:t xml:space="preserve"> au </w:t>
      </w:r>
      <w:proofErr w:type="spellStart"/>
      <w:r w:rsidRPr="00F87EF1">
        <w:rPr>
          <w:sz w:val="20"/>
          <w:szCs w:val="20"/>
        </w:rPr>
        <w:t>dispositif</w:t>
      </w:r>
      <w:proofErr w:type="spellEnd"/>
      <w:r w:rsidRPr="00F87EF1">
        <w:rPr>
          <w:sz w:val="20"/>
          <w:szCs w:val="20"/>
        </w:rPr>
        <w:t xml:space="preserve"> </w:t>
      </w:r>
      <w:proofErr w:type="spellStart"/>
      <w:r w:rsidRPr="00F87EF1">
        <w:rPr>
          <w:sz w:val="20"/>
          <w:szCs w:val="20"/>
        </w:rPr>
        <w:t>n’est</w:t>
      </w:r>
      <w:proofErr w:type="spellEnd"/>
      <w:r w:rsidRPr="00F87EF1">
        <w:rPr>
          <w:sz w:val="20"/>
          <w:szCs w:val="20"/>
        </w:rPr>
        <w:t xml:space="preserve"> </w:t>
      </w:r>
      <w:proofErr w:type="spellStart"/>
      <w:r w:rsidRPr="00F87EF1">
        <w:rPr>
          <w:sz w:val="20"/>
          <w:szCs w:val="20"/>
        </w:rPr>
        <w:t>valide</w:t>
      </w:r>
      <w:proofErr w:type="spellEnd"/>
      <w:r w:rsidRPr="00F87EF1">
        <w:rPr>
          <w:sz w:val="20"/>
          <w:szCs w:val="20"/>
        </w:rPr>
        <w:t xml:space="preserve"> </w:t>
      </w:r>
      <w:proofErr w:type="spellStart"/>
      <w:r w:rsidRPr="00F87EF1">
        <w:rPr>
          <w:sz w:val="20"/>
          <w:szCs w:val="20"/>
        </w:rPr>
        <w:t>qu’au</w:t>
      </w:r>
      <w:proofErr w:type="spellEnd"/>
      <w:r w:rsidRPr="00F87EF1">
        <w:rPr>
          <w:sz w:val="20"/>
          <w:szCs w:val="20"/>
        </w:rPr>
        <w:t xml:space="preserve"> </w:t>
      </w:r>
      <w:proofErr w:type="spellStart"/>
      <w:r w:rsidRPr="00F87EF1">
        <w:rPr>
          <w:sz w:val="20"/>
          <w:szCs w:val="20"/>
        </w:rPr>
        <w:t>terme</w:t>
      </w:r>
      <w:proofErr w:type="spellEnd"/>
      <w:r w:rsidRPr="00F87EF1">
        <w:rPr>
          <w:sz w:val="20"/>
          <w:szCs w:val="20"/>
        </w:rPr>
        <w:t xml:space="preserve"> de deux </w:t>
      </w:r>
      <w:proofErr w:type="gramStart"/>
      <w:r w:rsidRPr="00F87EF1">
        <w:rPr>
          <w:sz w:val="20"/>
          <w:szCs w:val="20"/>
        </w:rPr>
        <w:t>étapes :</w:t>
      </w:r>
      <w:proofErr w:type="gramEnd"/>
      <w:r w:rsidRPr="00F87EF1">
        <w:rPr>
          <w:sz w:val="20"/>
          <w:szCs w:val="20"/>
        </w:rPr>
        <w:t xml:space="preserve"> </w:t>
      </w:r>
    </w:p>
    <w:p w14:paraId="359FB8EC" w14:textId="77777777" w:rsidR="00F87EF1" w:rsidRPr="00F87EF1" w:rsidRDefault="00F87EF1" w:rsidP="00F87EF1">
      <w:pPr>
        <w:widowControl/>
        <w:numPr>
          <w:ilvl w:val="0"/>
          <w:numId w:val="12"/>
        </w:numPr>
        <w:suppressAutoHyphens/>
        <w:autoSpaceDE/>
        <w:autoSpaceDN/>
        <w:ind w:right="-2"/>
        <w:rPr>
          <w:b/>
          <w:sz w:val="20"/>
          <w:szCs w:val="20"/>
        </w:rPr>
      </w:pPr>
      <w:r w:rsidRPr="00F87EF1">
        <w:rPr>
          <w:b/>
          <w:sz w:val="20"/>
          <w:szCs w:val="20"/>
        </w:rPr>
        <w:t xml:space="preserve">La </w:t>
      </w:r>
      <w:proofErr w:type="spellStart"/>
      <w:r w:rsidRPr="00F87EF1">
        <w:rPr>
          <w:b/>
          <w:sz w:val="20"/>
          <w:szCs w:val="20"/>
        </w:rPr>
        <w:t>saisie</w:t>
      </w:r>
      <w:proofErr w:type="spellEnd"/>
      <w:r w:rsidRPr="00F87EF1">
        <w:rPr>
          <w:b/>
          <w:sz w:val="20"/>
          <w:szCs w:val="20"/>
        </w:rPr>
        <w:t xml:space="preserve"> des candidatures </w:t>
      </w:r>
      <w:proofErr w:type="spellStart"/>
      <w:r w:rsidRPr="00F87EF1">
        <w:rPr>
          <w:b/>
          <w:sz w:val="20"/>
          <w:szCs w:val="20"/>
        </w:rPr>
        <w:t>directement</w:t>
      </w:r>
      <w:proofErr w:type="spellEnd"/>
      <w:r w:rsidRPr="00F87EF1">
        <w:rPr>
          <w:b/>
          <w:sz w:val="20"/>
          <w:szCs w:val="20"/>
        </w:rPr>
        <w:t xml:space="preserve"> </w:t>
      </w:r>
      <w:proofErr w:type="spellStart"/>
      <w:r w:rsidRPr="00F87EF1">
        <w:rPr>
          <w:b/>
          <w:sz w:val="20"/>
          <w:szCs w:val="20"/>
        </w:rPr>
        <w:t>en</w:t>
      </w:r>
      <w:proofErr w:type="spellEnd"/>
      <w:r w:rsidRPr="00F87EF1">
        <w:rPr>
          <w:b/>
          <w:sz w:val="20"/>
          <w:szCs w:val="20"/>
        </w:rPr>
        <w:t xml:space="preserve"> </w:t>
      </w:r>
      <w:proofErr w:type="spellStart"/>
      <w:r w:rsidRPr="00F87EF1">
        <w:rPr>
          <w:b/>
          <w:sz w:val="20"/>
          <w:szCs w:val="20"/>
        </w:rPr>
        <w:t>ligne</w:t>
      </w:r>
      <w:proofErr w:type="spellEnd"/>
      <w:r w:rsidRPr="00F87EF1">
        <w:rPr>
          <w:b/>
          <w:sz w:val="20"/>
          <w:szCs w:val="20"/>
        </w:rPr>
        <w:t xml:space="preserve">, du 31 </w:t>
      </w:r>
      <w:proofErr w:type="spellStart"/>
      <w:r w:rsidRPr="00F87EF1">
        <w:rPr>
          <w:b/>
          <w:sz w:val="20"/>
          <w:szCs w:val="20"/>
        </w:rPr>
        <w:t>août</w:t>
      </w:r>
      <w:proofErr w:type="spellEnd"/>
      <w:r w:rsidRPr="00F87EF1">
        <w:rPr>
          <w:b/>
          <w:sz w:val="20"/>
          <w:szCs w:val="20"/>
        </w:rPr>
        <w:t xml:space="preserve"> au 14 </w:t>
      </w:r>
      <w:proofErr w:type="spellStart"/>
      <w:r w:rsidRPr="00F87EF1">
        <w:rPr>
          <w:b/>
          <w:sz w:val="20"/>
          <w:szCs w:val="20"/>
        </w:rPr>
        <w:t>septembre</w:t>
      </w:r>
      <w:proofErr w:type="spellEnd"/>
      <w:r w:rsidRPr="00F87EF1">
        <w:rPr>
          <w:b/>
          <w:sz w:val="20"/>
          <w:szCs w:val="20"/>
        </w:rPr>
        <w:t xml:space="preserve"> 2026, via le site du </w:t>
      </w:r>
      <w:proofErr w:type="spellStart"/>
      <w:r w:rsidRPr="00F87EF1">
        <w:rPr>
          <w:b/>
          <w:sz w:val="20"/>
          <w:szCs w:val="20"/>
        </w:rPr>
        <w:t>rectorat</w:t>
      </w:r>
      <w:proofErr w:type="spellEnd"/>
      <w:r w:rsidRPr="00F87EF1">
        <w:rPr>
          <w:b/>
          <w:sz w:val="20"/>
          <w:szCs w:val="20"/>
        </w:rPr>
        <w:t xml:space="preserve"> et de la DAAC. </w:t>
      </w:r>
    </w:p>
    <w:p w14:paraId="41580912" w14:textId="29D88FC8" w:rsidR="00F87EF1" w:rsidRPr="009F4A26" w:rsidRDefault="00F87EF1" w:rsidP="009F4A26">
      <w:pPr>
        <w:widowControl/>
        <w:numPr>
          <w:ilvl w:val="0"/>
          <w:numId w:val="12"/>
        </w:numPr>
        <w:suppressAutoHyphens/>
        <w:autoSpaceDE/>
        <w:autoSpaceDN/>
        <w:ind w:right="-2"/>
        <w:rPr>
          <w:b/>
          <w:sz w:val="20"/>
          <w:szCs w:val="20"/>
        </w:rPr>
      </w:pPr>
      <w:r w:rsidRPr="00F87EF1">
        <w:rPr>
          <w:sz w:val="20"/>
          <w:szCs w:val="20"/>
        </w:rPr>
        <w:t xml:space="preserve">Les inscriptions des </w:t>
      </w:r>
      <w:proofErr w:type="spellStart"/>
      <w:r w:rsidRPr="00F87EF1">
        <w:rPr>
          <w:sz w:val="20"/>
          <w:szCs w:val="20"/>
        </w:rPr>
        <w:t>enseignants</w:t>
      </w:r>
      <w:proofErr w:type="spellEnd"/>
      <w:r w:rsidRPr="00F87EF1">
        <w:rPr>
          <w:sz w:val="20"/>
          <w:szCs w:val="20"/>
        </w:rPr>
        <w:t xml:space="preserve"> aux formations du Plan </w:t>
      </w:r>
      <w:proofErr w:type="spellStart"/>
      <w:r w:rsidRPr="00F87EF1">
        <w:rPr>
          <w:sz w:val="20"/>
          <w:szCs w:val="20"/>
        </w:rPr>
        <w:t>académique</w:t>
      </w:r>
      <w:proofErr w:type="spellEnd"/>
      <w:r w:rsidRPr="00F87EF1">
        <w:rPr>
          <w:sz w:val="20"/>
          <w:szCs w:val="20"/>
        </w:rPr>
        <w:t xml:space="preserve"> de formation via le </w:t>
      </w:r>
      <w:proofErr w:type="spellStart"/>
      <w:r w:rsidRPr="00F87EF1">
        <w:rPr>
          <w:sz w:val="20"/>
          <w:szCs w:val="20"/>
        </w:rPr>
        <w:t>logiciel</w:t>
      </w:r>
      <w:proofErr w:type="spellEnd"/>
      <w:r w:rsidRPr="00F87EF1">
        <w:rPr>
          <w:sz w:val="20"/>
          <w:szCs w:val="20"/>
        </w:rPr>
        <w:t xml:space="preserve"> Gaïa </w:t>
      </w:r>
      <w:proofErr w:type="spellStart"/>
      <w:r w:rsidRPr="00F87EF1">
        <w:rPr>
          <w:sz w:val="20"/>
          <w:szCs w:val="20"/>
        </w:rPr>
        <w:t>Responsable</w:t>
      </w:r>
      <w:proofErr w:type="spellEnd"/>
      <w:r w:rsidRPr="00F87EF1">
        <w:rPr>
          <w:b/>
          <w:sz w:val="20"/>
          <w:szCs w:val="20"/>
        </w:rPr>
        <w:t xml:space="preserve">, </w:t>
      </w:r>
      <w:proofErr w:type="spellStart"/>
      <w:r w:rsidRPr="00F87EF1">
        <w:rPr>
          <w:b/>
          <w:sz w:val="20"/>
          <w:szCs w:val="20"/>
        </w:rPr>
        <w:t>jusqu’au</w:t>
      </w:r>
      <w:proofErr w:type="spellEnd"/>
      <w:r w:rsidRPr="00F87EF1">
        <w:rPr>
          <w:b/>
          <w:sz w:val="20"/>
          <w:szCs w:val="20"/>
        </w:rPr>
        <w:t xml:space="preserve"> 14 </w:t>
      </w:r>
      <w:proofErr w:type="spellStart"/>
      <w:r w:rsidRPr="00F87EF1">
        <w:rPr>
          <w:b/>
          <w:sz w:val="20"/>
          <w:szCs w:val="20"/>
        </w:rPr>
        <w:t>septembre</w:t>
      </w:r>
      <w:proofErr w:type="spellEnd"/>
      <w:r w:rsidRPr="00F87EF1">
        <w:rPr>
          <w:b/>
          <w:sz w:val="20"/>
          <w:szCs w:val="20"/>
        </w:rPr>
        <w:t xml:space="preserve"> 2026.</w:t>
      </w:r>
    </w:p>
    <w:p w14:paraId="6960CC22" w14:textId="77777777" w:rsidR="00F87EF1" w:rsidRPr="00F87EF1" w:rsidRDefault="00F87EF1" w:rsidP="00F87EF1">
      <w:pPr>
        <w:ind w:left="4248" w:firstLine="708"/>
        <w:jc w:val="both"/>
        <w:rPr>
          <w:bCs/>
          <w:sz w:val="20"/>
          <w:szCs w:val="20"/>
        </w:rPr>
      </w:pPr>
    </w:p>
    <w:p w14:paraId="418410F7" w14:textId="77777777" w:rsidR="00F87EF1" w:rsidRPr="00F87EF1" w:rsidRDefault="00F87EF1" w:rsidP="00F87EF1">
      <w:pPr>
        <w:ind w:left="4248" w:firstLine="708"/>
        <w:jc w:val="both"/>
        <w:rPr>
          <w:bCs/>
          <w:sz w:val="20"/>
          <w:szCs w:val="20"/>
        </w:rPr>
      </w:pPr>
    </w:p>
    <w:p w14:paraId="028B9AB1" w14:textId="77777777" w:rsidR="00F87EF1" w:rsidRPr="00F87EF1" w:rsidRDefault="00F87EF1" w:rsidP="00F87EF1">
      <w:pPr>
        <w:ind w:left="4248" w:firstLine="708"/>
        <w:jc w:val="both"/>
        <w:rPr>
          <w:bCs/>
          <w:sz w:val="20"/>
          <w:szCs w:val="20"/>
        </w:rPr>
      </w:pPr>
    </w:p>
    <w:p w14:paraId="40BA2C4D" w14:textId="77777777" w:rsidR="00F87EF1" w:rsidRPr="009F4A26" w:rsidRDefault="00F87EF1" w:rsidP="00F87EF1">
      <w:pPr>
        <w:rPr>
          <w:b/>
          <w:bCs/>
          <w:sz w:val="20"/>
          <w:szCs w:val="20"/>
          <w:u w:val="single"/>
        </w:rPr>
      </w:pPr>
      <w:r w:rsidRPr="009F4A26">
        <w:rPr>
          <w:b/>
          <w:sz w:val="20"/>
          <w:szCs w:val="20"/>
        </w:rPr>
        <w:t>E</w:t>
      </w:r>
      <w:r w:rsidRPr="009F4A26">
        <w:rPr>
          <w:b/>
          <w:bCs/>
          <w:sz w:val="20"/>
          <w:szCs w:val="20"/>
          <w:u w:val="single"/>
        </w:rPr>
        <w:t xml:space="preserve">n </w:t>
      </w:r>
      <w:proofErr w:type="gramStart"/>
      <w:r w:rsidRPr="009F4A26">
        <w:rPr>
          <w:b/>
          <w:bCs/>
          <w:sz w:val="20"/>
          <w:szCs w:val="20"/>
          <w:u w:val="single"/>
        </w:rPr>
        <w:t>annexes :</w:t>
      </w:r>
      <w:proofErr w:type="gramEnd"/>
    </w:p>
    <w:p w14:paraId="41426210" w14:textId="77777777" w:rsidR="00F87EF1" w:rsidRPr="00F87EF1" w:rsidRDefault="00F87EF1" w:rsidP="00F87EF1">
      <w:pPr>
        <w:widowControl/>
        <w:numPr>
          <w:ilvl w:val="0"/>
          <w:numId w:val="7"/>
        </w:numPr>
        <w:suppressAutoHyphens/>
        <w:autoSpaceDE/>
        <w:autoSpaceDN/>
        <w:rPr>
          <w:bCs/>
          <w:sz w:val="20"/>
          <w:szCs w:val="20"/>
        </w:rPr>
      </w:pPr>
      <w:r w:rsidRPr="00F87EF1">
        <w:rPr>
          <w:bCs/>
          <w:sz w:val="20"/>
          <w:szCs w:val="20"/>
        </w:rPr>
        <w:t xml:space="preserve">La mise </w:t>
      </w:r>
      <w:proofErr w:type="spellStart"/>
      <w:r w:rsidRPr="00F87EF1">
        <w:rPr>
          <w:bCs/>
          <w:sz w:val="20"/>
          <w:szCs w:val="20"/>
        </w:rPr>
        <w:t>en</w:t>
      </w:r>
      <w:proofErr w:type="spellEnd"/>
      <w:r w:rsidRPr="00F87EF1">
        <w:rPr>
          <w:bCs/>
          <w:sz w:val="20"/>
          <w:szCs w:val="20"/>
        </w:rPr>
        <w:t xml:space="preserve"> </w:t>
      </w:r>
      <w:proofErr w:type="spellStart"/>
      <w:r w:rsidRPr="00F87EF1">
        <w:rPr>
          <w:bCs/>
          <w:sz w:val="20"/>
          <w:szCs w:val="20"/>
        </w:rPr>
        <w:t>œuvre</w:t>
      </w:r>
      <w:proofErr w:type="spellEnd"/>
      <w:r w:rsidRPr="00F87EF1">
        <w:rPr>
          <w:bCs/>
          <w:sz w:val="20"/>
          <w:szCs w:val="20"/>
        </w:rPr>
        <w:t xml:space="preserve"> du </w:t>
      </w:r>
      <w:proofErr w:type="spellStart"/>
      <w:r w:rsidRPr="00F87EF1">
        <w:rPr>
          <w:bCs/>
          <w:sz w:val="20"/>
          <w:szCs w:val="20"/>
        </w:rPr>
        <w:t>dispositif</w:t>
      </w:r>
      <w:proofErr w:type="spellEnd"/>
      <w:r w:rsidRPr="00F87EF1">
        <w:rPr>
          <w:bCs/>
          <w:sz w:val="20"/>
          <w:szCs w:val="20"/>
        </w:rPr>
        <w:t xml:space="preserve"> au </w:t>
      </w:r>
      <w:proofErr w:type="spellStart"/>
      <w:r w:rsidRPr="00F87EF1">
        <w:rPr>
          <w:bCs/>
          <w:sz w:val="20"/>
          <w:szCs w:val="20"/>
        </w:rPr>
        <w:t>cours</w:t>
      </w:r>
      <w:proofErr w:type="spellEnd"/>
      <w:r w:rsidRPr="00F87EF1">
        <w:rPr>
          <w:bCs/>
          <w:sz w:val="20"/>
          <w:szCs w:val="20"/>
        </w:rPr>
        <w:t xml:space="preserve"> de </w:t>
      </w:r>
      <w:proofErr w:type="spellStart"/>
      <w:r w:rsidRPr="00F87EF1">
        <w:rPr>
          <w:bCs/>
          <w:sz w:val="20"/>
          <w:szCs w:val="20"/>
        </w:rPr>
        <w:t>l’année</w:t>
      </w:r>
      <w:proofErr w:type="spellEnd"/>
    </w:p>
    <w:p w14:paraId="2AB8D35C" w14:textId="77777777" w:rsidR="00F87EF1" w:rsidRPr="00F87EF1" w:rsidRDefault="00F87EF1" w:rsidP="00F87EF1">
      <w:pPr>
        <w:widowControl/>
        <w:numPr>
          <w:ilvl w:val="0"/>
          <w:numId w:val="7"/>
        </w:numPr>
        <w:suppressAutoHyphens/>
        <w:autoSpaceDE/>
        <w:autoSpaceDN/>
        <w:rPr>
          <w:bCs/>
          <w:sz w:val="20"/>
          <w:szCs w:val="20"/>
        </w:rPr>
      </w:pPr>
      <w:proofErr w:type="spellStart"/>
      <w:r w:rsidRPr="00F87EF1">
        <w:rPr>
          <w:bCs/>
          <w:sz w:val="20"/>
          <w:szCs w:val="20"/>
        </w:rPr>
        <w:t>Procédure</w:t>
      </w:r>
      <w:proofErr w:type="spellEnd"/>
      <w:r w:rsidRPr="00F87EF1">
        <w:rPr>
          <w:bCs/>
          <w:sz w:val="20"/>
          <w:szCs w:val="20"/>
        </w:rPr>
        <w:t xml:space="preserve"> pour </w:t>
      </w:r>
      <w:proofErr w:type="spellStart"/>
      <w:r w:rsidRPr="00F87EF1">
        <w:rPr>
          <w:bCs/>
          <w:sz w:val="20"/>
          <w:szCs w:val="20"/>
        </w:rPr>
        <w:t>l’inscription</w:t>
      </w:r>
      <w:proofErr w:type="spellEnd"/>
      <w:r w:rsidRPr="00F87EF1">
        <w:rPr>
          <w:bCs/>
          <w:sz w:val="20"/>
          <w:szCs w:val="20"/>
        </w:rPr>
        <w:t xml:space="preserve"> à la formation </w:t>
      </w:r>
      <w:proofErr w:type="spellStart"/>
      <w:r w:rsidRPr="00F87EF1">
        <w:rPr>
          <w:bCs/>
          <w:i/>
          <w:sz w:val="20"/>
          <w:szCs w:val="20"/>
        </w:rPr>
        <w:t>Lycéens</w:t>
      </w:r>
      <w:proofErr w:type="spellEnd"/>
      <w:r w:rsidRPr="00F87EF1">
        <w:rPr>
          <w:bCs/>
          <w:i/>
          <w:sz w:val="20"/>
          <w:szCs w:val="20"/>
        </w:rPr>
        <w:t xml:space="preserve"> et </w:t>
      </w:r>
      <w:proofErr w:type="spellStart"/>
      <w:r w:rsidRPr="00F87EF1">
        <w:rPr>
          <w:bCs/>
          <w:i/>
          <w:sz w:val="20"/>
          <w:szCs w:val="20"/>
        </w:rPr>
        <w:t>apprentis</w:t>
      </w:r>
      <w:proofErr w:type="spellEnd"/>
      <w:r w:rsidRPr="00F87EF1">
        <w:rPr>
          <w:bCs/>
          <w:i/>
          <w:sz w:val="20"/>
          <w:szCs w:val="20"/>
        </w:rPr>
        <w:t xml:space="preserve"> au cinéma</w:t>
      </w:r>
      <w:r w:rsidRPr="00F87EF1">
        <w:rPr>
          <w:bCs/>
          <w:sz w:val="20"/>
          <w:szCs w:val="20"/>
        </w:rPr>
        <w:t xml:space="preserve"> </w:t>
      </w:r>
      <w:r w:rsidRPr="00F87EF1">
        <w:rPr>
          <w:bCs/>
          <w:color w:val="000000"/>
          <w:sz w:val="20"/>
          <w:szCs w:val="20"/>
        </w:rPr>
        <w:t>2026-2027</w:t>
      </w:r>
    </w:p>
    <w:p w14:paraId="0F913835" w14:textId="77777777" w:rsidR="00F87EF1" w:rsidRPr="00F87EF1" w:rsidRDefault="00F87EF1" w:rsidP="00F87EF1">
      <w:pPr>
        <w:jc w:val="both"/>
        <w:rPr>
          <w:bCs/>
          <w:sz w:val="20"/>
          <w:szCs w:val="20"/>
          <w:u w:val="single"/>
        </w:rPr>
      </w:pPr>
    </w:p>
    <w:p w14:paraId="5125FD2E" w14:textId="77777777" w:rsidR="00F87EF1" w:rsidRPr="00F87EF1" w:rsidRDefault="00F87EF1" w:rsidP="00F87EF1">
      <w:pPr>
        <w:jc w:val="both"/>
        <w:rPr>
          <w:bCs/>
          <w:sz w:val="20"/>
          <w:szCs w:val="20"/>
        </w:rPr>
      </w:pPr>
      <w:r w:rsidRPr="00F87EF1">
        <w:rPr>
          <w:bCs/>
          <w:sz w:val="20"/>
          <w:szCs w:val="20"/>
          <w:u w:val="single"/>
        </w:rPr>
        <w:t xml:space="preserve">En </w:t>
      </w:r>
      <w:proofErr w:type="gramStart"/>
      <w:r w:rsidRPr="00F87EF1">
        <w:rPr>
          <w:bCs/>
          <w:sz w:val="20"/>
          <w:szCs w:val="20"/>
          <w:u w:val="single"/>
        </w:rPr>
        <w:t>PJ</w:t>
      </w:r>
      <w:r w:rsidRPr="00F87EF1">
        <w:rPr>
          <w:bCs/>
          <w:sz w:val="20"/>
          <w:szCs w:val="20"/>
        </w:rPr>
        <w:t> :</w:t>
      </w:r>
      <w:proofErr w:type="gramEnd"/>
      <w:r w:rsidRPr="00F87EF1">
        <w:rPr>
          <w:bCs/>
          <w:sz w:val="20"/>
          <w:szCs w:val="20"/>
        </w:rPr>
        <w:t xml:space="preserve"> Document </w:t>
      </w:r>
      <w:proofErr w:type="spellStart"/>
      <w:r w:rsidRPr="00F87EF1">
        <w:rPr>
          <w:bCs/>
          <w:sz w:val="20"/>
          <w:szCs w:val="20"/>
        </w:rPr>
        <w:t>préparatoire</w:t>
      </w:r>
      <w:proofErr w:type="spellEnd"/>
      <w:r w:rsidRPr="00F87EF1">
        <w:rPr>
          <w:bCs/>
          <w:sz w:val="20"/>
          <w:szCs w:val="20"/>
        </w:rPr>
        <w:t xml:space="preserve"> à la </w:t>
      </w:r>
      <w:proofErr w:type="spellStart"/>
      <w:r w:rsidRPr="00F87EF1">
        <w:rPr>
          <w:bCs/>
          <w:sz w:val="20"/>
          <w:szCs w:val="20"/>
        </w:rPr>
        <w:t>saisie</w:t>
      </w:r>
      <w:proofErr w:type="spellEnd"/>
      <w:r w:rsidRPr="00F87EF1">
        <w:rPr>
          <w:bCs/>
          <w:sz w:val="20"/>
          <w:szCs w:val="20"/>
        </w:rPr>
        <w:t xml:space="preserve"> sur GAIA pour </w:t>
      </w:r>
      <w:proofErr w:type="spellStart"/>
      <w:r w:rsidRPr="00F87EF1">
        <w:rPr>
          <w:bCs/>
          <w:sz w:val="20"/>
          <w:szCs w:val="20"/>
        </w:rPr>
        <w:t>l’inscription</w:t>
      </w:r>
      <w:proofErr w:type="spellEnd"/>
      <w:r w:rsidRPr="00F87EF1">
        <w:rPr>
          <w:bCs/>
          <w:sz w:val="20"/>
          <w:szCs w:val="20"/>
        </w:rPr>
        <w:t xml:space="preserve"> à la formation.</w:t>
      </w:r>
    </w:p>
    <w:p w14:paraId="396EA2D5" w14:textId="77777777" w:rsidR="00F87EF1" w:rsidRPr="00F87EF1" w:rsidRDefault="00F87EF1" w:rsidP="00F87EF1">
      <w:pPr>
        <w:rPr>
          <w:bCs/>
          <w:sz w:val="20"/>
          <w:szCs w:val="20"/>
        </w:rPr>
      </w:pPr>
    </w:p>
    <w:p w14:paraId="6469860A" w14:textId="77777777" w:rsidR="00F87EF1" w:rsidRPr="00F87EF1" w:rsidRDefault="00F87EF1" w:rsidP="00F87EF1">
      <w:pPr>
        <w:ind w:left="4248" w:firstLine="708"/>
        <w:jc w:val="both"/>
        <w:rPr>
          <w:bCs/>
          <w:sz w:val="20"/>
          <w:szCs w:val="20"/>
        </w:rPr>
      </w:pPr>
    </w:p>
    <w:tbl>
      <w:tblPr>
        <w:tblW w:w="0" w:type="auto"/>
        <w:tblInd w:w="-50" w:type="dxa"/>
        <w:tblLayout w:type="fixed"/>
        <w:tblLook w:val="0000" w:firstRow="0" w:lastRow="0" w:firstColumn="0" w:lastColumn="0" w:noHBand="0" w:noVBand="0"/>
      </w:tblPr>
      <w:tblGrid>
        <w:gridCol w:w="7608"/>
      </w:tblGrid>
      <w:tr w:rsidR="00F87EF1" w:rsidRPr="00F87EF1" w14:paraId="579FD390" w14:textId="77777777" w:rsidTr="00F20BE8">
        <w:trPr>
          <w:trHeight w:val="550"/>
        </w:trPr>
        <w:tc>
          <w:tcPr>
            <w:tcW w:w="7608" w:type="dxa"/>
            <w:tcBorders>
              <w:top w:val="single" w:sz="4" w:space="0" w:color="000000"/>
              <w:left w:val="single" w:sz="4" w:space="0" w:color="000000"/>
              <w:bottom w:val="single" w:sz="4" w:space="0" w:color="000000"/>
              <w:right w:val="single" w:sz="4" w:space="0" w:color="000000"/>
            </w:tcBorders>
          </w:tcPr>
          <w:p w14:paraId="3F482478" w14:textId="77777777" w:rsidR="00F87EF1" w:rsidRPr="00F87EF1" w:rsidRDefault="00F87EF1" w:rsidP="00F20BE8">
            <w:pPr>
              <w:snapToGrid w:val="0"/>
              <w:jc w:val="center"/>
              <w:rPr>
                <w:b/>
                <w:bCs/>
                <w:sz w:val="20"/>
                <w:szCs w:val="20"/>
              </w:rPr>
            </w:pPr>
            <w:proofErr w:type="spellStart"/>
            <w:r w:rsidRPr="00F87EF1">
              <w:rPr>
                <w:b/>
                <w:bCs/>
                <w:sz w:val="20"/>
                <w:szCs w:val="20"/>
              </w:rPr>
              <w:t>Annexe</w:t>
            </w:r>
            <w:proofErr w:type="spellEnd"/>
            <w:r w:rsidRPr="00F87EF1">
              <w:rPr>
                <w:b/>
                <w:bCs/>
                <w:sz w:val="20"/>
                <w:szCs w:val="20"/>
              </w:rPr>
              <w:t xml:space="preserve"> 1: Mise </w:t>
            </w:r>
            <w:proofErr w:type="spellStart"/>
            <w:r w:rsidRPr="00F87EF1">
              <w:rPr>
                <w:b/>
                <w:bCs/>
                <w:sz w:val="20"/>
                <w:szCs w:val="20"/>
              </w:rPr>
              <w:t>en</w:t>
            </w:r>
            <w:proofErr w:type="spellEnd"/>
            <w:r w:rsidRPr="00F87EF1">
              <w:rPr>
                <w:b/>
                <w:bCs/>
                <w:sz w:val="20"/>
                <w:szCs w:val="20"/>
              </w:rPr>
              <w:t xml:space="preserve"> </w:t>
            </w:r>
            <w:proofErr w:type="spellStart"/>
            <w:r w:rsidRPr="00F87EF1">
              <w:rPr>
                <w:b/>
                <w:bCs/>
                <w:sz w:val="20"/>
                <w:szCs w:val="20"/>
              </w:rPr>
              <w:t>œuvre</w:t>
            </w:r>
            <w:proofErr w:type="spellEnd"/>
            <w:r w:rsidRPr="00F87EF1">
              <w:rPr>
                <w:b/>
                <w:bCs/>
                <w:sz w:val="20"/>
                <w:szCs w:val="20"/>
              </w:rPr>
              <w:t xml:space="preserve"> du </w:t>
            </w:r>
            <w:proofErr w:type="spellStart"/>
            <w:r w:rsidRPr="00F87EF1">
              <w:rPr>
                <w:b/>
                <w:bCs/>
                <w:sz w:val="20"/>
                <w:szCs w:val="20"/>
              </w:rPr>
              <w:t>dispositif</w:t>
            </w:r>
            <w:proofErr w:type="spellEnd"/>
            <w:r w:rsidRPr="00F87EF1">
              <w:rPr>
                <w:b/>
                <w:bCs/>
                <w:sz w:val="20"/>
                <w:szCs w:val="20"/>
              </w:rPr>
              <w:t xml:space="preserve"> </w:t>
            </w:r>
          </w:p>
          <w:p w14:paraId="4DABEC94" w14:textId="77777777" w:rsidR="00F87EF1" w:rsidRPr="00F87EF1" w:rsidRDefault="00F87EF1" w:rsidP="00F20BE8">
            <w:pPr>
              <w:jc w:val="center"/>
              <w:rPr>
                <w:b/>
                <w:bCs/>
                <w:sz w:val="20"/>
                <w:szCs w:val="20"/>
              </w:rPr>
            </w:pPr>
            <w:proofErr w:type="spellStart"/>
            <w:r w:rsidRPr="00F87EF1">
              <w:rPr>
                <w:b/>
                <w:bCs/>
                <w:i/>
                <w:sz w:val="20"/>
                <w:szCs w:val="20"/>
              </w:rPr>
              <w:t>Lycéens</w:t>
            </w:r>
            <w:proofErr w:type="spellEnd"/>
            <w:r w:rsidRPr="00F87EF1">
              <w:rPr>
                <w:b/>
                <w:bCs/>
                <w:i/>
                <w:sz w:val="20"/>
                <w:szCs w:val="20"/>
              </w:rPr>
              <w:t xml:space="preserve"> et </w:t>
            </w:r>
            <w:proofErr w:type="spellStart"/>
            <w:r w:rsidRPr="00F87EF1">
              <w:rPr>
                <w:b/>
                <w:bCs/>
                <w:i/>
                <w:sz w:val="20"/>
                <w:szCs w:val="20"/>
              </w:rPr>
              <w:t>apprentis</w:t>
            </w:r>
            <w:proofErr w:type="spellEnd"/>
            <w:r w:rsidRPr="00F87EF1">
              <w:rPr>
                <w:b/>
                <w:bCs/>
                <w:i/>
                <w:sz w:val="20"/>
                <w:szCs w:val="20"/>
              </w:rPr>
              <w:t xml:space="preserve"> au cinéma</w:t>
            </w:r>
            <w:r w:rsidRPr="00F87EF1">
              <w:rPr>
                <w:b/>
                <w:bCs/>
                <w:sz w:val="20"/>
                <w:szCs w:val="20"/>
              </w:rPr>
              <w:t xml:space="preserve"> 2026-2027</w:t>
            </w:r>
          </w:p>
        </w:tc>
      </w:tr>
    </w:tbl>
    <w:p w14:paraId="29842770" w14:textId="77777777" w:rsidR="00F87EF1" w:rsidRPr="00F87EF1" w:rsidRDefault="00F87EF1" w:rsidP="00F87EF1">
      <w:pPr>
        <w:rPr>
          <w:sz w:val="20"/>
          <w:szCs w:val="20"/>
        </w:rPr>
      </w:pPr>
    </w:p>
    <w:p w14:paraId="4DE9AB49" w14:textId="77777777" w:rsidR="00F87EF1" w:rsidRPr="00F87EF1" w:rsidRDefault="00F87EF1" w:rsidP="00F87EF1">
      <w:pPr>
        <w:pStyle w:val="Corpsdetexte21"/>
        <w:spacing w:after="0" w:line="240" w:lineRule="auto"/>
        <w:jc w:val="both"/>
        <w:rPr>
          <w:b/>
        </w:rPr>
      </w:pPr>
      <w:r w:rsidRPr="00F87EF1">
        <w:rPr>
          <w:b/>
        </w:rPr>
        <w:t xml:space="preserve">La programmation </w:t>
      </w:r>
    </w:p>
    <w:p w14:paraId="185CE0D2" w14:textId="77777777" w:rsidR="00F87EF1" w:rsidRPr="00F87EF1" w:rsidRDefault="00F87EF1" w:rsidP="00F87EF1">
      <w:pPr>
        <w:pStyle w:val="Corpsdetexte21"/>
        <w:spacing w:after="0" w:line="240" w:lineRule="auto"/>
        <w:jc w:val="both"/>
        <w:rPr>
          <w:b/>
        </w:rPr>
      </w:pPr>
    </w:p>
    <w:p w14:paraId="3E298ED6" w14:textId="77777777" w:rsidR="00F87EF1" w:rsidRPr="00F87EF1" w:rsidRDefault="00F87EF1" w:rsidP="00F87EF1">
      <w:pPr>
        <w:pStyle w:val="Corpsdetexte"/>
        <w:jc w:val="both"/>
        <w:rPr>
          <w:szCs w:val="20"/>
        </w:rPr>
      </w:pPr>
      <w:r w:rsidRPr="00F87EF1">
        <w:rPr>
          <w:szCs w:val="20"/>
        </w:rPr>
        <w:t xml:space="preserve">Le comité de pilotage régional a sélectionné quatre films sur la liste nationale du CNC et un film parmi ceux soutenus par la Région Île-de-France : </w:t>
      </w:r>
    </w:p>
    <w:p w14:paraId="5B598A92" w14:textId="77777777" w:rsidR="00F87EF1" w:rsidRPr="00F87EF1" w:rsidRDefault="00F87EF1" w:rsidP="00F87EF1">
      <w:pPr>
        <w:pStyle w:val="Corpsdetexte"/>
        <w:jc w:val="both"/>
        <w:rPr>
          <w:szCs w:val="20"/>
        </w:rPr>
      </w:pPr>
    </w:p>
    <w:p w14:paraId="1525F349" w14:textId="77777777" w:rsidR="00F87EF1" w:rsidRPr="00F87EF1" w:rsidRDefault="00F87EF1" w:rsidP="00F87EF1">
      <w:pPr>
        <w:widowControl/>
        <w:numPr>
          <w:ilvl w:val="0"/>
          <w:numId w:val="11"/>
        </w:numPr>
        <w:autoSpaceDE/>
        <w:autoSpaceDN/>
        <w:rPr>
          <w:color w:val="000000"/>
          <w:sz w:val="20"/>
          <w:szCs w:val="20"/>
          <w:lang w:eastAsia="fr-FR"/>
        </w:rPr>
      </w:pPr>
      <w:proofErr w:type="spellStart"/>
      <w:r w:rsidRPr="00F87EF1">
        <w:rPr>
          <w:i/>
          <w:iCs/>
          <w:color w:val="000000"/>
          <w:sz w:val="20"/>
          <w:szCs w:val="20"/>
        </w:rPr>
        <w:t>Certains</w:t>
      </w:r>
      <w:proofErr w:type="spellEnd"/>
      <w:r w:rsidRPr="00F87EF1">
        <w:rPr>
          <w:i/>
          <w:iCs/>
          <w:color w:val="000000"/>
          <w:sz w:val="20"/>
          <w:szCs w:val="20"/>
        </w:rPr>
        <w:t xml:space="preserve"> </w:t>
      </w:r>
      <w:proofErr w:type="spellStart"/>
      <w:r w:rsidRPr="00F87EF1">
        <w:rPr>
          <w:i/>
          <w:iCs/>
          <w:color w:val="000000"/>
          <w:sz w:val="20"/>
          <w:szCs w:val="20"/>
        </w:rPr>
        <w:t>l’aiment</w:t>
      </w:r>
      <w:proofErr w:type="spellEnd"/>
      <w:r w:rsidRPr="00F87EF1">
        <w:rPr>
          <w:i/>
          <w:iCs/>
          <w:color w:val="000000"/>
          <w:sz w:val="20"/>
          <w:szCs w:val="20"/>
        </w:rPr>
        <w:t xml:space="preserve"> </w:t>
      </w:r>
      <w:proofErr w:type="spellStart"/>
      <w:r w:rsidRPr="00F87EF1">
        <w:rPr>
          <w:i/>
          <w:iCs/>
          <w:color w:val="000000"/>
          <w:sz w:val="20"/>
          <w:szCs w:val="20"/>
        </w:rPr>
        <w:t>chaud</w:t>
      </w:r>
      <w:proofErr w:type="spellEnd"/>
      <w:r w:rsidRPr="00F87EF1">
        <w:rPr>
          <w:i/>
          <w:iCs/>
          <w:color w:val="000000"/>
          <w:sz w:val="20"/>
          <w:szCs w:val="20"/>
        </w:rPr>
        <w:t xml:space="preserve"> </w:t>
      </w:r>
      <w:r w:rsidRPr="00F87EF1">
        <w:rPr>
          <w:bCs/>
          <w:color w:val="000000"/>
          <w:sz w:val="20"/>
          <w:szCs w:val="20"/>
          <w:lang w:eastAsia="fr-FR"/>
        </w:rPr>
        <w:t xml:space="preserve">de Bily Wilder / </w:t>
      </w:r>
      <w:proofErr w:type="spellStart"/>
      <w:r w:rsidRPr="00F87EF1">
        <w:rPr>
          <w:bCs/>
          <w:color w:val="000000"/>
          <w:sz w:val="20"/>
          <w:szCs w:val="20"/>
          <w:lang w:eastAsia="fr-FR"/>
        </w:rPr>
        <w:t>Etats</w:t>
      </w:r>
      <w:proofErr w:type="spellEnd"/>
      <w:r w:rsidRPr="00F87EF1">
        <w:rPr>
          <w:bCs/>
          <w:color w:val="000000"/>
          <w:sz w:val="20"/>
          <w:szCs w:val="20"/>
          <w:lang w:eastAsia="fr-FR"/>
        </w:rPr>
        <w:t>-Unis – 1959 – 2h02 – Noir et blanc</w:t>
      </w:r>
      <w:proofErr w:type="gramStart"/>
      <w:r w:rsidRPr="00F87EF1">
        <w:rPr>
          <w:bCs/>
          <w:color w:val="000000"/>
          <w:sz w:val="20"/>
          <w:szCs w:val="20"/>
          <w:lang w:eastAsia="fr-FR"/>
        </w:rPr>
        <w:t>. .</w:t>
      </w:r>
      <w:proofErr w:type="gramEnd"/>
    </w:p>
    <w:p w14:paraId="6BF2EEBD" w14:textId="77777777" w:rsidR="00F87EF1" w:rsidRPr="00F87EF1" w:rsidRDefault="00F87EF1" w:rsidP="00F87EF1">
      <w:pPr>
        <w:widowControl/>
        <w:numPr>
          <w:ilvl w:val="0"/>
          <w:numId w:val="11"/>
        </w:numPr>
        <w:autoSpaceDE/>
        <w:autoSpaceDN/>
        <w:rPr>
          <w:bCs/>
          <w:color w:val="000000"/>
          <w:sz w:val="20"/>
          <w:szCs w:val="20"/>
          <w:lang w:eastAsia="fr-FR"/>
        </w:rPr>
      </w:pPr>
      <w:proofErr w:type="spellStart"/>
      <w:proofErr w:type="gramStart"/>
      <w:r w:rsidRPr="00F87EF1">
        <w:rPr>
          <w:i/>
          <w:iCs/>
          <w:color w:val="000000"/>
          <w:sz w:val="20"/>
          <w:szCs w:val="20"/>
        </w:rPr>
        <w:t>Hyènes</w:t>
      </w:r>
      <w:proofErr w:type="spellEnd"/>
      <w:r w:rsidRPr="00F87EF1">
        <w:rPr>
          <w:i/>
          <w:iCs/>
          <w:color w:val="000000"/>
          <w:sz w:val="20"/>
          <w:szCs w:val="20"/>
        </w:rPr>
        <w:t xml:space="preserve">  </w:t>
      </w:r>
      <w:r w:rsidRPr="00F87EF1">
        <w:rPr>
          <w:color w:val="000000"/>
          <w:sz w:val="20"/>
          <w:szCs w:val="20"/>
        </w:rPr>
        <w:t>de</w:t>
      </w:r>
      <w:proofErr w:type="gramEnd"/>
      <w:r w:rsidRPr="00F87EF1">
        <w:rPr>
          <w:color w:val="000000"/>
          <w:sz w:val="20"/>
          <w:szCs w:val="20"/>
        </w:rPr>
        <w:t xml:space="preserve"> </w:t>
      </w:r>
      <w:r w:rsidRPr="00F87EF1">
        <w:rPr>
          <w:color w:val="000000"/>
          <w:sz w:val="20"/>
          <w:szCs w:val="20"/>
          <w:lang w:eastAsia="fr-FR"/>
        </w:rPr>
        <w:t xml:space="preserve">Djibril Diop Mambéty </w:t>
      </w:r>
      <w:r w:rsidRPr="00F87EF1">
        <w:rPr>
          <w:color w:val="000000"/>
          <w:sz w:val="20"/>
          <w:szCs w:val="20"/>
        </w:rPr>
        <w:t>/</w:t>
      </w:r>
      <w:r w:rsidRPr="00F87EF1">
        <w:rPr>
          <w:bCs/>
          <w:color w:val="000000"/>
          <w:sz w:val="20"/>
          <w:szCs w:val="20"/>
          <w:lang w:eastAsia="fr-FR"/>
        </w:rPr>
        <w:t xml:space="preserve"> Sénégal – 1992 – 1h50– Couleur.</w:t>
      </w:r>
    </w:p>
    <w:p w14:paraId="61BDC3D7" w14:textId="77777777" w:rsidR="00F87EF1" w:rsidRPr="00F87EF1" w:rsidRDefault="00F87EF1" w:rsidP="00F87EF1">
      <w:pPr>
        <w:widowControl/>
        <w:numPr>
          <w:ilvl w:val="0"/>
          <w:numId w:val="11"/>
        </w:numPr>
        <w:autoSpaceDE/>
        <w:autoSpaceDN/>
        <w:rPr>
          <w:color w:val="000000"/>
          <w:sz w:val="20"/>
          <w:szCs w:val="20"/>
          <w:lang w:eastAsia="fr-FR"/>
        </w:rPr>
      </w:pPr>
      <w:r w:rsidRPr="00F87EF1">
        <w:rPr>
          <w:i/>
          <w:iCs/>
          <w:color w:val="000000"/>
          <w:sz w:val="20"/>
          <w:szCs w:val="20"/>
        </w:rPr>
        <w:t xml:space="preserve">Les </w:t>
      </w:r>
      <w:proofErr w:type="spellStart"/>
      <w:r w:rsidRPr="00F87EF1">
        <w:rPr>
          <w:i/>
          <w:iCs/>
          <w:color w:val="000000"/>
          <w:sz w:val="20"/>
          <w:szCs w:val="20"/>
        </w:rPr>
        <w:t>délices</w:t>
      </w:r>
      <w:proofErr w:type="spellEnd"/>
      <w:r w:rsidRPr="00F87EF1">
        <w:rPr>
          <w:i/>
          <w:iCs/>
          <w:color w:val="000000"/>
          <w:sz w:val="20"/>
          <w:szCs w:val="20"/>
        </w:rPr>
        <w:t xml:space="preserve"> de Tokyo </w:t>
      </w:r>
      <w:r w:rsidRPr="00F87EF1">
        <w:rPr>
          <w:color w:val="000000"/>
          <w:sz w:val="20"/>
          <w:szCs w:val="20"/>
        </w:rPr>
        <w:t>de</w:t>
      </w:r>
      <w:r w:rsidRPr="00F87EF1">
        <w:rPr>
          <w:i/>
          <w:iCs/>
          <w:color w:val="000000"/>
          <w:sz w:val="20"/>
          <w:szCs w:val="20"/>
        </w:rPr>
        <w:t xml:space="preserve"> </w:t>
      </w:r>
      <w:r w:rsidRPr="00F87EF1">
        <w:rPr>
          <w:color w:val="000000"/>
          <w:sz w:val="20"/>
          <w:szCs w:val="20"/>
        </w:rPr>
        <w:t xml:space="preserve">Naomi Kawase / </w:t>
      </w:r>
      <w:proofErr w:type="spellStart"/>
      <w:r w:rsidRPr="00F87EF1">
        <w:rPr>
          <w:color w:val="000000"/>
          <w:sz w:val="20"/>
          <w:szCs w:val="20"/>
        </w:rPr>
        <w:t>Japon</w:t>
      </w:r>
      <w:proofErr w:type="spellEnd"/>
      <w:r w:rsidRPr="00F87EF1">
        <w:rPr>
          <w:color w:val="000000"/>
          <w:sz w:val="20"/>
          <w:szCs w:val="20"/>
        </w:rPr>
        <w:t xml:space="preserve">, France, </w:t>
      </w:r>
      <w:proofErr w:type="spellStart"/>
      <w:r w:rsidRPr="00F87EF1">
        <w:rPr>
          <w:color w:val="000000"/>
          <w:sz w:val="20"/>
          <w:szCs w:val="20"/>
        </w:rPr>
        <w:t>Allemagne</w:t>
      </w:r>
      <w:proofErr w:type="spellEnd"/>
      <w:r w:rsidRPr="00F87EF1">
        <w:rPr>
          <w:bCs/>
          <w:color w:val="000000"/>
          <w:sz w:val="20"/>
          <w:szCs w:val="20"/>
          <w:lang w:eastAsia="fr-FR"/>
        </w:rPr>
        <w:t xml:space="preserve"> – 2015 –1h53– Couleur.</w:t>
      </w:r>
    </w:p>
    <w:p w14:paraId="480F009F" w14:textId="77777777" w:rsidR="00F87EF1" w:rsidRPr="00F87EF1" w:rsidRDefault="00F87EF1" w:rsidP="00F87EF1">
      <w:pPr>
        <w:widowControl/>
        <w:numPr>
          <w:ilvl w:val="0"/>
          <w:numId w:val="13"/>
        </w:numPr>
        <w:autoSpaceDE/>
        <w:autoSpaceDN/>
        <w:rPr>
          <w:color w:val="000000"/>
          <w:sz w:val="20"/>
          <w:szCs w:val="20"/>
          <w:lang w:eastAsia="fr-FR"/>
        </w:rPr>
      </w:pPr>
      <w:r w:rsidRPr="00F87EF1">
        <w:rPr>
          <w:i/>
          <w:iCs/>
          <w:color w:val="000000"/>
          <w:sz w:val="20"/>
          <w:szCs w:val="20"/>
        </w:rPr>
        <w:t xml:space="preserve">Le </w:t>
      </w:r>
      <w:proofErr w:type="spellStart"/>
      <w:r w:rsidRPr="00F87EF1">
        <w:rPr>
          <w:i/>
          <w:iCs/>
          <w:color w:val="000000"/>
          <w:sz w:val="20"/>
          <w:szCs w:val="20"/>
        </w:rPr>
        <w:t>règne</w:t>
      </w:r>
      <w:proofErr w:type="spellEnd"/>
      <w:r w:rsidRPr="00F87EF1">
        <w:rPr>
          <w:i/>
          <w:iCs/>
          <w:color w:val="000000"/>
          <w:sz w:val="20"/>
          <w:szCs w:val="20"/>
        </w:rPr>
        <w:t xml:space="preserve"> animal </w:t>
      </w:r>
      <w:r w:rsidRPr="00F87EF1">
        <w:rPr>
          <w:color w:val="000000"/>
          <w:sz w:val="20"/>
          <w:szCs w:val="20"/>
        </w:rPr>
        <w:t xml:space="preserve">de </w:t>
      </w:r>
      <w:r w:rsidRPr="00F87EF1">
        <w:rPr>
          <w:color w:val="000000"/>
          <w:sz w:val="20"/>
          <w:szCs w:val="20"/>
          <w:lang w:eastAsia="fr-FR"/>
        </w:rPr>
        <w:t>Thomas Cailley</w:t>
      </w:r>
      <w:r w:rsidRPr="00F87EF1">
        <w:rPr>
          <w:color w:val="000000"/>
          <w:sz w:val="20"/>
          <w:szCs w:val="20"/>
        </w:rPr>
        <w:t xml:space="preserve">/ France </w:t>
      </w:r>
      <w:r w:rsidRPr="00F87EF1">
        <w:rPr>
          <w:bCs/>
          <w:color w:val="000000"/>
          <w:sz w:val="20"/>
          <w:szCs w:val="20"/>
          <w:lang w:eastAsia="fr-FR"/>
        </w:rPr>
        <w:t xml:space="preserve">– </w:t>
      </w:r>
      <w:r w:rsidRPr="00F87EF1">
        <w:rPr>
          <w:color w:val="000000"/>
          <w:sz w:val="20"/>
          <w:szCs w:val="20"/>
        </w:rPr>
        <w:t xml:space="preserve">2023– 2h08 </w:t>
      </w:r>
      <w:r w:rsidRPr="00F87EF1">
        <w:rPr>
          <w:bCs/>
          <w:color w:val="000000"/>
          <w:sz w:val="20"/>
          <w:szCs w:val="20"/>
          <w:lang w:eastAsia="fr-FR"/>
        </w:rPr>
        <w:t>–</w:t>
      </w:r>
      <w:r w:rsidRPr="00F87EF1">
        <w:rPr>
          <w:color w:val="000000"/>
          <w:sz w:val="20"/>
          <w:szCs w:val="20"/>
        </w:rPr>
        <w:t xml:space="preserve"> Couleur. </w:t>
      </w:r>
    </w:p>
    <w:p w14:paraId="0297B4B9" w14:textId="77777777" w:rsidR="00F87EF1" w:rsidRPr="00F87EF1" w:rsidRDefault="00F87EF1" w:rsidP="00F87EF1">
      <w:pPr>
        <w:widowControl/>
        <w:numPr>
          <w:ilvl w:val="0"/>
          <w:numId w:val="11"/>
        </w:numPr>
        <w:suppressAutoHyphens/>
        <w:autoSpaceDE/>
        <w:autoSpaceDN/>
        <w:jc w:val="both"/>
        <w:rPr>
          <w:i/>
          <w:color w:val="000000"/>
          <w:sz w:val="20"/>
          <w:szCs w:val="20"/>
        </w:rPr>
      </w:pPr>
      <w:r w:rsidRPr="00F87EF1">
        <w:rPr>
          <w:i/>
          <w:iCs/>
          <w:color w:val="000000"/>
          <w:sz w:val="20"/>
          <w:szCs w:val="20"/>
          <w:lang w:eastAsia="fr-FR"/>
        </w:rPr>
        <w:t xml:space="preserve">Sur </w:t>
      </w:r>
      <w:proofErr w:type="spellStart"/>
      <w:r w:rsidRPr="00F87EF1">
        <w:rPr>
          <w:i/>
          <w:iCs/>
          <w:color w:val="000000"/>
          <w:sz w:val="20"/>
          <w:szCs w:val="20"/>
          <w:lang w:eastAsia="fr-FR"/>
        </w:rPr>
        <w:t>l’Adamant</w:t>
      </w:r>
      <w:proofErr w:type="spellEnd"/>
      <w:r w:rsidRPr="00F87EF1">
        <w:rPr>
          <w:i/>
          <w:iCs/>
          <w:color w:val="000000"/>
          <w:sz w:val="20"/>
          <w:szCs w:val="20"/>
          <w:lang w:eastAsia="fr-FR"/>
        </w:rPr>
        <w:t xml:space="preserve"> </w:t>
      </w:r>
      <w:r w:rsidRPr="00F87EF1">
        <w:rPr>
          <w:iCs/>
          <w:color w:val="000000"/>
          <w:sz w:val="20"/>
          <w:szCs w:val="20"/>
          <w:lang w:eastAsia="fr-FR"/>
        </w:rPr>
        <w:t xml:space="preserve">de Nicolas Philibert </w:t>
      </w:r>
      <w:r w:rsidRPr="00F87EF1">
        <w:rPr>
          <w:bCs/>
          <w:color w:val="000000"/>
          <w:sz w:val="20"/>
          <w:szCs w:val="20"/>
          <w:lang w:eastAsia="fr-FR"/>
        </w:rPr>
        <w:t xml:space="preserve">(film </w:t>
      </w:r>
      <w:proofErr w:type="spellStart"/>
      <w:r w:rsidRPr="00F87EF1">
        <w:rPr>
          <w:bCs/>
          <w:color w:val="000000"/>
          <w:sz w:val="20"/>
          <w:szCs w:val="20"/>
          <w:lang w:eastAsia="fr-FR"/>
        </w:rPr>
        <w:t>régional</w:t>
      </w:r>
      <w:proofErr w:type="spellEnd"/>
      <w:r w:rsidRPr="00F87EF1">
        <w:rPr>
          <w:bCs/>
          <w:color w:val="000000"/>
          <w:sz w:val="20"/>
          <w:szCs w:val="20"/>
          <w:lang w:eastAsia="fr-FR"/>
        </w:rPr>
        <w:t xml:space="preserve">) </w:t>
      </w:r>
      <w:r w:rsidRPr="00F87EF1">
        <w:rPr>
          <w:iCs/>
          <w:color w:val="000000"/>
          <w:sz w:val="20"/>
          <w:szCs w:val="20"/>
          <w:lang w:eastAsia="fr-FR"/>
        </w:rPr>
        <w:t xml:space="preserve">/ </w:t>
      </w:r>
      <w:r w:rsidRPr="00F87EF1">
        <w:rPr>
          <w:sz w:val="20"/>
          <w:szCs w:val="20"/>
        </w:rPr>
        <w:t>France</w:t>
      </w:r>
      <w:r w:rsidRPr="00F87EF1">
        <w:rPr>
          <w:spacing w:val="-2"/>
          <w:sz w:val="20"/>
          <w:szCs w:val="20"/>
        </w:rPr>
        <w:t xml:space="preserve"> </w:t>
      </w:r>
      <w:r w:rsidRPr="00F87EF1">
        <w:rPr>
          <w:color w:val="000000"/>
          <w:sz w:val="20"/>
          <w:szCs w:val="20"/>
        </w:rPr>
        <w:t>–</w:t>
      </w:r>
      <w:r w:rsidRPr="00F87EF1">
        <w:rPr>
          <w:iCs/>
          <w:color w:val="000000"/>
          <w:sz w:val="20"/>
          <w:szCs w:val="20"/>
          <w:lang w:eastAsia="fr-FR"/>
        </w:rPr>
        <w:t xml:space="preserve"> 2023 </w:t>
      </w:r>
      <w:r w:rsidRPr="00F87EF1">
        <w:rPr>
          <w:color w:val="000000"/>
          <w:sz w:val="20"/>
          <w:szCs w:val="20"/>
        </w:rPr>
        <w:t>–1h49</w:t>
      </w:r>
      <w:r w:rsidRPr="00F87EF1">
        <w:rPr>
          <w:iCs/>
          <w:color w:val="000000"/>
          <w:sz w:val="20"/>
          <w:szCs w:val="20"/>
          <w:lang w:eastAsia="fr-FR"/>
        </w:rPr>
        <w:t xml:space="preserve"> </w:t>
      </w:r>
      <w:r w:rsidRPr="00F87EF1">
        <w:rPr>
          <w:color w:val="000000"/>
          <w:sz w:val="20"/>
          <w:szCs w:val="20"/>
        </w:rPr>
        <w:t xml:space="preserve">– </w:t>
      </w:r>
      <w:r w:rsidRPr="00F87EF1">
        <w:rPr>
          <w:iCs/>
          <w:color w:val="000000"/>
          <w:sz w:val="20"/>
          <w:szCs w:val="20"/>
          <w:lang w:eastAsia="fr-FR"/>
        </w:rPr>
        <w:t xml:space="preserve">Couleur. </w:t>
      </w:r>
    </w:p>
    <w:p w14:paraId="10FCD256" w14:textId="77777777" w:rsidR="00F87EF1" w:rsidRPr="00F87EF1" w:rsidRDefault="00F87EF1" w:rsidP="00F87EF1">
      <w:pPr>
        <w:pStyle w:val="Corpsdetexte"/>
        <w:jc w:val="both"/>
        <w:rPr>
          <w:color w:val="000000"/>
          <w:szCs w:val="20"/>
        </w:rPr>
      </w:pPr>
    </w:p>
    <w:p w14:paraId="4E1DD867" w14:textId="77777777" w:rsidR="00F87EF1" w:rsidRPr="00F87EF1" w:rsidRDefault="00F87EF1" w:rsidP="00F87EF1">
      <w:pPr>
        <w:pStyle w:val="Corpsdetexte"/>
        <w:jc w:val="both"/>
        <w:rPr>
          <w:szCs w:val="20"/>
        </w:rPr>
      </w:pPr>
      <w:r w:rsidRPr="00F87EF1">
        <w:rPr>
          <w:color w:val="000000"/>
          <w:szCs w:val="20"/>
        </w:rPr>
        <w:t>Chaque établissement choisit dans cette liste au minimum trois titres. Les professeurs s’engagent à voir avec leurs classes la totalité de la programmation qu’ils ont choisi</w:t>
      </w:r>
      <w:r w:rsidRPr="00F87EF1">
        <w:rPr>
          <w:szCs w:val="20"/>
        </w:rPr>
        <w:t>.</w:t>
      </w:r>
    </w:p>
    <w:p w14:paraId="6A03C9DF" w14:textId="77777777" w:rsidR="00F87EF1" w:rsidRPr="00F87EF1" w:rsidRDefault="00F87EF1" w:rsidP="00F87EF1">
      <w:pPr>
        <w:pStyle w:val="Corpsdetexte"/>
        <w:jc w:val="both"/>
        <w:rPr>
          <w:szCs w:val="20"/>
        </w:rPr>
      </w:pPr>
    </w:p>
    <w:p w14:paraId="2E6463C7" w14:textId="77777777" w:rsidR="00F87EF1" w:rsidRPr="00F87EF1" w:rsidRDefault="00F87EF1" w:rsidP="00F87EF1">
      <w:pPr>
        <w:pStyle w:val="Corpsdetexte"/>
        <w:jc w:val="both"/>
        <w:rPr>
          <w:szCs w:val="20"/>
        </w:rPr>
      </w:pPr>
    </w:p>
    <w:p w14:paraId="5C54951E" w14:textId="77777777" w:rsidR="00F87EF1" w:rsidRPr="00F87EF1" w:rsidRDefault="00F87EF1" w:rsidP="00F87EF1">
      <w:pPr>
        <w:pStyle w:val="Corpsdetexte21"/>
        <w:spacing w:after="0" w:line="240" w:lineRule="auto"/>
        <w:jc w:val="both"/>
        <w:rPr>
          <w:b/>
        </w:rPr>
      </w:pPr>
      <w:r w:rsidRPr="00F87EF1">
        <w:rPr>
          <w:b/>
        </w:rPr>
        <w:t>Un professeur coordinateur dans chaque établissement</w:t>
      </w:r>
    </w:p>
    <w:p w14:paraId="33E99935" w14:textId="77777777" w:rsidR="00F87EF1" w:rsidRPr="00F87EF1" w:rsidRDefault="00F87EF1" w:rsidP="00F87EF1">
      <w:pPr>
        <w:jc w:val="both"/>
        <w:rPr>
          <w:sz w:val="20"/>
          <w:szCs w:val="20"/>
        </w:rPr>
      </w:pPr>
    </w:p>
    <w:p w14:paraId="23A76304" w14:textId="77777777" w:rsidR="00F87EF1" w:rsidRPr="00F87EF1" w:rsidRDefault="00F87EF1" w:rsidP="00F87EF1">
      <w:pPr>
        <w:ind w:right="-144"/>
        <w:jc w:val="both"/>
        <w:rPr>
          <w:sz w:val="20"/>
          <w:szCs w:val="20"/>
        </w:rPr>
      </w:pPr>
      <w:r w:rsidRPr="00F87EF1">
        <w:rPr>
          <w:sz w:val="20"/>
          <w:szCs w:val="20"/>
        </w:rPr>
        <w:t xml:space="preserve">Un </w:t>
      </w:r>
      <w:proofErr w:type="spellStart"/>
      <w:r w:rsidRPr="00F87EF1">
        <w:rPr>
          <w:sz w:val="20"/>
          <w:szCs w:val="20"/>
        </w:rPr>
        <w:t>coordinateur</w:t>
      </w:r>
      <w:proofErr w:type="spellEnd"/>
      <w:r w:rsidRPr="00F87EF1">
        <w:rPr>
          <w:sz w:val="20"/>
          <w:szCs w:val="20"/>
        </w:rPr>
        <w:t xml:space="preserve">, </w:t>
      </w:r>
      <w:proofErr w:type="spellStart"/>
      <w:r w:rsidRPr="00F87EF1">
        <w:rPr>
          <w:sz w:val="20"/>
          <w:szCs w:val="20"/>
        </w:rPr>
        <w:t>éventuellement</w:t>
      </w:r>
      <w:proofErr w:type="spellEnd"/>
      <w:r w:rsidRPr="00F87EF1">
        <w:rPr>
          <w:sz w:val="20"/>
          <w:szCs w:val="20"/>
        </w:rPr>
        <w:t xml:space="preserve"> deux </w:t>
      </w:r>
      <w:proofErr w:type="spellStart"/>
      <w:r w:rsidRPr="00F87EF1">
        <w:rPr>
          <w:sz w:val="20"/>
          <w:szCs w:val="20"/>
        </w:rPr>
        <w:t>quand</w:t>
      </w:r>
      <w:proofErr w:type="spellEnd"/>
      <w:r w:rsidRPr="00F87EF1">
        <w:rPr>
          <w:sz w:val="20"/>
          <w:szCs w:val="20"/>
        </w:rPr>
        <w:t xml:space="preserve"> </w:t>
      </w:r>
      <w:proofErr w:type="spellStart"/>
      <w:r w:rsidRPr="00F87EF1">
        <w:rPr>
          <w:sz w:val="20"/>
          <w:szCs w:val="20"/>
        </w:rPr>
        <w:t>l’établissement</w:t>
      </w:r>
      <w:proofErr w:type="spellEnd"/>
      <w:r w:rsidRPr="00F87EF1">
        <w:rPr>
          <w:sz w:val="20"/>
          <w:szCs w:val="20"/>
        </w:rPr>
        <w:t xml:space="preserve"> </w:t>
      </w:r>
      <w:proofErr w:type="spellStart"/>
      <w:r w:rsidRPr="00F87EF1">
        <w:rPr>
          <w:sz w:val="20"/>
          <w:szCs w:val="20"/>
        </w:rPr>
        <w:t>comporte</w:t>
      </w:r>
      <w:proofErr w:type="spellEnd"/>
      <w:r w:rsidRPr="00F87EF1">
        <w:rPr>
          <w:sz w:val="20"/>
          <w:szCs w:val="20"/>
        </w:rPr>
        <w:t xml:space="preserve"> </w:t>
      </w:r>
      <w:proofErr w:type="spellStart"/>
      <w:r w:rsidRPr="00F87EF1">
        <w:rPr>
          <w:sz w:val="20"/>
          <w:szCs w:val="20"/>
        </w:rPr>
        <w:t>une</w:t>
      </w:r>
      <w:proofErr w:type="spellEnd"/>
      <w:r w:rsidRPr="00F87EF1">
        <w:rPr>
          <w:sz w:val="20"/>
          <w:szCs w:val="20"/>
        </w:rPr>
        <w:t xml:space="preserve"> SEP, est </w:t>
      </w:r>
      <w:proofErr w:type="spellStart"/>
      <w:r w:rsidRPr="00F87EF1">
        <w:rPr>
          <w:sz w:val="20"/>
          <w:szCs w:val="20"/>
        </w:rPr>
        <w:t>désigné</w:t>
      </w:r>
      <w:proofErr w:type="spellEnd"/>
      <w:r w:rsidRPr="00F87EF1">
        <w:rPr>
          <w:sz w:val="20"/>
          <w:szCs w:val="20"/>
        </w:rPr>
        <w:t xml:space="preserve"> au sein de </w:t>
      </w:r>
      <w:proofErr w:type="spellStart"/>
      <w:r w:rsidRPr="00F87EF1">
        <w:rPr>
          <w:sz w:val="20"/>
          <w:szCs w:val="20"/>
        </w:rPr>
        <w:t>l’établissement</w:t>
      </w:r>
      <w:proofErr w:type="spellEnd"/>
      <w:r w:rsidRPr="00F87EF1">
        <w:rPr>
          <w:sz w:val="20"/>
          <w:szCs w:val="20"/>
        </w:rPr>
        <w:t xml:space="preserve">. Le </w:t>
      </w:r>
      <w:proofErr w:type="spellStart"/>
      <w:r w:rsidRPr="00F87EF1">
        <w:rPr>
          <w:sz w:val="20"/>
          <w:szCs w:val="20"/>
        </w:rPr>
        <w:t>coordinateur</w:t>
      </w:r>
      <w:proofErr w:type="spellEnd"/>
      <w:r w:rsidRPr="00F87EF1">
        <w:rPr>
          <w:sz w:val="20"/>
          <w:szCs w:val="20"/>
        </w:rPr>
        <w:t xml:space="preserve"> est </w:t>
      </w:r>
      <w:proofErr w:type="spellStart"/>
      <w:r w:rsidRPr="00F87EF1">
        <w:rPr>
          <w:sz w:val="20"/>
          <w:szCs w:val="20"/>
        </w:rPr>
        <w:t>l’interlocuteur</w:t>
      </w:r>
      <w:proofErr w:type="spellEnd"/>
      <w:r w:rsidRPr="00F87EF1">
        <w:rPr>
          <w:sz w:val="20"/>
          <w:szCs w:val="20"/>
        </w:rPr>
        <w:t xml:space="preserve"> </w:t>
      </w:r>
      <w:proofErr w:type="spellStart"/>
      <w:r w:rsidRPr="00F87EF1">
        <w:rPr>
          <w:sz w:val="20"/>
          <w:szCs w:val="20"/>
        </w:rPr>
        <w:t>privilégié</w:t>
      </w:r>
      <w:proofErr w:type="spellEnd"/>
      <w:r w:rsidRPr="00F87EF1">
        <w:rPr>
          <w:sz w:val="20"/>
          <w:szCs w:val="20"/>
        </w:rPr>
        <w:t xml:space="preserve"> de la coordination </w:t>
      </w:r>
      <w:proofErr w:type="spellStart"/>
      <w:r w:rsidRPr="00F87EF1">
        <w:rPr>
          <w:sz w:val="20"/>
          <w:szCs w:val="20"/>
        </w:rPr>
        <w:t>régionale</w:t>
      </w:r>
      <w:proofErr w:type="spellEnd"/>
      <w:r w:rsidRPr="00F87EF1">
        <w:rPr>
          <w:sz w:val="20"/>
          <w:szCs w:val="20"/>
        </w:rPr>
        <w:t xml:space="preserve"> et du </w:t>
      </w:r>
      <w:proofErr w:type="spellStart"/>
      <w:r w:rsidRPr="00F87EF1">
        <w:rPr>
          <w:sz w:val="20"/>
          <w:szCs w:val="20"/>
        </w:rPr>
        <w:t>rectorat</w:t>
      </w:r>
      <w:proofErr w:type="spellEnd"/>
      <w:r w:rsidRPr="00F87EF1">
        <w:rPr>
          <w:sz w:val="20"/>
          <w:szCs w:val="20"/>
        </w:rPr>
        <w:t xml:space="preserve"> (DAAC) tout au long de </w:t>
      </w:r>
      <w:proofErr w:type="spellStart"/>
      <w:proofErr w:type="gramStart"/>
      <w:r w:rsidRPr="00F87EF1">
        <w:rPr>
          <w:sz w:val="20"/>
          <w:szCs w:val="20"/>
        </w:rPr>
        <w:t>l’année</w:t>
      </w:r>
      <w:proofErr w:type="spellEnd"/>
      <w:r w:rsidRPr="00F87EF1">
        <w:rPr>
          <w:sz w:val="20"/>
          <w:szCs w:val="20"/>
        </w:rPr>
        <w:t xml:space="preserve"> :</w:t>
      </w:r>
      <w:proofErr w:type="gramEnd"/>
    </w:p>
    <w:p w14:paraId="678E6558" w14:textId="77777777" w:rsidR="00F87EF1" w:rsidRPr="00F87EF1" w:rsidRDefault="00F87EF1" w:rsidP="00F87EF1">
      <w:pPr>
        <w:jc w:val="both"/>
        <w:rPr>
          <w:sz w:val="20"/>
          <w:szCs w:val="20"/>
        </w:rPr>
      </w:pPr>
      <w:r w:rsidRPr="00F87EF1">
        <w:rPr>
          <w:sz w:val="20"/>
          <w:szCs w:val="20"/>
        </w:rPr>
        <w:t xml:space="preserve">   - il </w:t>
      </w:r>
      <w:proofErr w:type="spellStart"/>
      <w:r w:rsidRPr="00F87EF1">
        <w:rPr>
          <w:sz w:val="20"/>
          <w:szCs w:val="20"/>
        </w:rPr>
        <w:t>transmet</w:t>
      </w:r>
      <w:proofErr w:type="spellEnd"/>
      <w:r w:rsidRPr="00F87EF1">
        <w:rPr>
          <w:sz w:val="20"/>
          <w:szCs w:val="20"/>
        </w:rPr>
        <w:t xml:space="preserve"> les documents, </w:t>
      </w:r>
      <w:proofErr w:type="spellStart"/>
      <w:r w:rsidRPr="00F87EF1">
        <w:rPr>
          <w:sz w:val="20"/>
          <w:szCs w:val="20"/>
        </w:rPr>
        <w:t>recueille</w:t>
      </w:r>
      <w:proofErr w:type="spellEnd"/>
      <w:r w:rsidRPr="00F87EF1">
        <w:rPr>
          <w:sz w:val="20"/>
          <w:szCs w:val="20"/>
        </w:rPr>
        <w:t xml:space="preserve"> et diffuse les </w:t>
      </w:r>
      <w:proofErr w:type="spellStart"/>
      <w:proofErr w:type="gramStart"/>
      <w:r w:rsidRPr="00F87EF1">
        <w:rPr>
          <w:sz w:val="20"/>
          <w:szCs w:val="20"/>
        </w:rPr>
        <w:t>informations</w:t>
      </w:r>
      <w:proofErr w:type="spellEnd"/>
      <w:proofErr w:type="gramEnd"/>
      <w:r w:rsidRPr="00F87EF1">
        <w:rPr>
          <w:sz w:val="20"/>
          <w:szCs w:val="20"/>
        </w:rPr>
        <w:t xml:space="preserve"> dans son </w:t>
      </w:r>
      <w:proofErr w:type="spellStart"/>
      <w:proofErr w:type="gramStart"/>
      <w:r w:rsidRPr="00F87EF1">
        <w:rPr>
          <w:sz w:val="20"/>
          <w:szCs w:val="20"/>
        </w:rPr>
        <w:t>établissement</w:t>
      </w:r>
      <w:proofErr w:type="spellEnd"/>
      <w:r w:rsidRPr="00F87EF1">
        <w:rPr>
          <w:sz w:val="20"/>
          <w:szCs w:val="20"/>
        </w:rPr>
        <w:t xml:space="preserve"> ;</w:t>
      </w:r>
      <w:proofErr w:type="gramEnd"/>
    </w:p>
    <w:p w14:paraId="5CD2D974" w14:textId="77777777" w:rsidR="00F87EF1" w:rsidRPr="00F87EF1" w:rsidRDefault="00F87EF1" w:rsidP="00F87EF1">
      <w:pPr>
        <w:jc w:val="both"/>
        <w:rPr>
          <w:sz w:val="20"/>
          <w:szCs w:val="20"/>
        </w:rPr>
      </w:pPr>
      <w:r w:rsidRPr="00F87EF1">
        <w:rPr>
          <w:sz w:val="20"/>
          <w:szCs w:val="20"/>
        </w:rPr>
        <w:t xml:space="preserve">   - il est </w:t>
      </w:r>
      <w:proofErr w:type="spellStart"/>
      <w:r w:rsidRPr="00F87EF1">
        <w:rPr>
          <w:sz w:val="20"/>
          <w:szCs w:val="20"/>
        </w:rPr>
        <w:t>consulté</w:t>
      </w:r>
      <w:proofErr w:type="spellEnd"/>
      <w:r w:rsidRPr="00F87EF1">
        <w:rPr>
          <w:sz w:val="20"/>
          <w:szCs w:val="20"/>
        </w:rPr>
        <w:t xml:space="preserve"> et </w:t>
      </w:r>
      <w:proofErr w:type="spellStart"/>
      <w:r w:rsidRPr="00F87EF1">
        <w:rPr>
          <w:sz w:val="20"/>
          <w:szCs w:val="20"/>
        </w:rPr>
        <w:t>prend</w:t>
      </w:r>
      <w:proofErr w:type="spellEnd"/>
      <w:r w:rsidRPr="00F87EF1">
        <w:rPr>
          <w:sz w:val="20"/>
          <w:szCs w:val="20"/>
        </w:rPr>
        <w:t xml:space="preserve"> contact avec la salle </w:t>
      </w:r>
      <w:proofErr w:type="spellStart"/>
      <w:r w:rsidRPr="00F87EF1">
        <w:rPr>
          <w:sz w:val="20"/>
          <w:szCs w:val="20"/>
        </w:rPr>
        <w:t>partenaire</w:t>
      </w:r>
      <w:proofErr w:type="spellEnd"/>
      <w:r w:rsidRPr="00F87EF1">
        <w:rPr>
          <w:sz w:val="20"/>
          <w:szCs w:val="20"/>
        </w:rPr>
        <w:t xml:space="preserve"> pour la mise </w:t>
      </w:r>
      <w:proofErr w:type="spellStart"/>
      <w:r w:rsidRPr="00F87EF1">
        <w:rPr>
          <w:sz w:val="20"/>
          <w:szCs w:val="20"/>
        </w:rPr>
        <w:t>en</w:t>
      </w:r>
      <w:proofErr w:type="spellEnd"/>
      <w:r w:rsidRPr="00F87EF1">
        <w:rPr>
          <w:sz w:val="20"/>
          <w:szCs w:val="20"/>
        </w:rPr>
        <w:t xml:space="preserve"> place des </w:t>
      </w:r>
      <w:proofErr w:type="spellStart"/>
      <w:r w:rsidRPr="00F87EF1">
        <w:rPr>
          <w:sz w:val="20"/>
          <w:szCs w:val="20"/>
        </w:rPr>
        <w:t>calendriers</w:t>
      </w:r>
      <w:proofErr w:type="spellEnd"/>
      <w:r w:rsidRPr="00F87EF1">
        <w:rPr>
          <w:sz w:val="20"/>
          <w:szCs w:val="20"/>
        </w:rPr>
        <w:t xml:space="preserve"> de </w:t>
      </w:r>
      <w:proofErr w:type="gramStart"/>
      <w:r w:rsidRPr="00F87EF1">
        <w:rPr>
          <w:sz w:val="20"/>
          <w:szCs w:val="20"/>
        </w:rPr>
        <w:t>projections ;</w:t>
      </w:r>
      <w:proofErr w:type="gramEnd"/>
    </w:p>
    <w:p w14:paraId="1FED13FB" w14:textId="77777777" w:rsidR="00F87EF1" w:rsidRPr="00F87EF1" w:rsidRDefault="00F87EF1" w:rsidP="00F87EF1">
      <w:pPr>
        <w:jc w:val="both"/>
        <w:rPr>
          <w:sz w:val="20"/>
          <w:szCs w:val="20"/>
        </w:rPr>
      </w:pPr>
      <w:r w:rsidRPr="00F87EF1">
        <w:rPr>
          <w:sz w:val="20"/>
          <w:szCs w:val="20"/>
        </w:rPr>
        <w:t xml:space="preserve">   - il fait part des suggestions et </w:t>
      </w:r>
      <w:proofErr w:type="spellStart"/>
      <w:r w:rsidRPr="00F87EF1">
        <w:rPr>
          <w:sz w:val="20"/>
          <w:szCs w:val="20"/>
        </w:rPr>
        <w:t>d’éventuelles</w:t>
      </w:r>
      <w:proofErr w:type="spellEnd"/>
      <w:r w:rsidRPr="00F87EF1">
        <w:rPr>
          <w:sz w:val="20"/>
          <w:szCs w:val="20"/>
        </w:rPr>
        <w:t xml:space="preserve"> </w:t>
      </w:r>
      <w:proofErr w:type="spellStart"/>
      <w:r w:rsidRPr="00F87EF1">
        <w:rPr>
          <w:sz w:val="20"/>
          <w:szCs w:val="20"/>
        </w:rPr>
        <w:t>difficultés</w:t>
      </w:r>
      <w:proofErr w:type="spellEnd"/>
      <w:r w:rsidRPr="00F87EF1">
        <w:rPr>
          <w:sz w:val="20"/>
          <w:szCs w:val="20"/>
        </w:rPr>
        <w:t xml:space="preserve">, </w:t>
      </w:r>
      <w:proofErr w:type="spellStart"/>
      <w:r w:rsidRPr="00F87EF1">
        <w:rPr>
          <w:sz w:val="20"/>
          <w:szCs w:val="20"/>
        </w:rPr>
        <w:t>associe</w:t>
      </w:r>
      <w:proofErr w:type="spellEnd"/>
      <w:r w:rsidRPr="00F87EF1">
        <w:rPr>
          <w:sz w:val="20"/>
          <w:szCs w:val="20"/>
        </w:rPr>
        <w:t xml:space="preserve"> les </w:t>
      </w:r>
      <w:proofErr w:type="spellStart"/>
      <w:r w:rsidRPr="00F87EF1">
        <w:rPr>
          <w:sz w:val="20"/>
          <w:szCs w:val="20"/>
        </w:rPr>
        <w:t>autres</w:t>
      </w:r>
      <w:proofErr w:type="spellEnd"/>
      <w:r w:rsidRPr="00F87EF1">
        <w:rPr>
          <w:sz w:val="20"/>
          <w:szCs w:val="20"/>
        </w:rPr>
        <w:t xml:space="preserve"> </w:t>
      </w:r>
      <w:proofErr w:type="spellStart"/>
      <w:r w:rsidRPr="00F87EF1">
        <w:rPr>
          <w:sz w:val="20"/>
          <w:szCs w:val="20"/>
        </w:rPr>
        <w:t>enseignants</w:t>
      </w:r>
      <w:proofErr w:type="spellEnd"/>
      <w:r w:rsidRPr="00F87EF1">
        <w:rPr>
          <w:sz w:val="20"/>
          <w:szCs w:val="20"/>
        </w:rPr>
        <w:t xml:space="preserve"> à </w:t>
      </w:r>
      <w:proofErr w:type="spellStart"/>
      <w:proofErr w:type="gramStart"/>
      <w:r w:rsidRPr="00F87EF1">
        <w:rPr>
          <w:sz w:val="20"/>
          <w:szCs w:val="20"/>
        </w:rPr>
        <w:t>l’organisation</w:t>
      </w:r>
      <w:proofErr w:type="spellEnd"/>
      <w:r w:rsidRPr="00F87EF1">
        <w:rPr>
          <w:sz w:val="20"/>
          <w:szCs w:val="20"/>
        </w:rPr>
        <w:t xml:space="preserve"> ;</w:t>
      </w:r>
      <w:proofErr w:type="gramEnd"/>
    </w:p>
    <w:p w14:paraId="652439AE" w14:textId="77777777" w:rsidR="00F87EF1" w:rsidRPr="00F87EF1" w:rsidRDefault="00F87EF1" w:rsidP="00F87EF1">
      <w:pPr>
        <w:jc w:val="both"/>
        <w:rPr>
          <w:sz w:val="20"/>
          <w:szCs w:val="20"/>
        </w:rPr>
      </w:pPr>
      <w:r w:rsidRPr="00F87EF1">
        <w:rPr>
          <w:sz w:val="20"/>
          <w:szCs w:val="20"/>
        </w:rPr>
        <w:t xml:space="preserve">   - il </w:t>
      </w:r>
      <w:proofErr w:type="spellStart"/>
      <w:r w:rsidRPr="00F87EF1">
        <w:rPr>
          <w:sz w:val="20"/>
          <w:szCs w:val="20"/>
        </w:rPr>
        <w:t>transmet</w:t>
      </w:r>
      <w:proofErr w:type="spellEnd"/>
      <w:r w:rsidRPr="00F87EF1">
        <w:rPr>
          <w:sz w:val="20"/>
          <w:szCs w:val="20"/>
        </w:rPr>
        <w:t xml:space="preserve"> les propositions </w:t>
      </w:r>
      <w:proofErr w:type="spellStart"/>
      <w:r w:rsidRPr="00F87EF1">
        <w:rPr>
          <w:sz w:val="20"/>
          <w:szCs w:val="20"/>
        </w:rPr>
        <w:t>d’actions</w:t>
      </w:r>
      <w:proofErr w:type="spellEnd"/>
      <w:r w:rsidRPr="00F87EF1">
        <w:rPr>
          <w:sz w:val="20"/>
          <w:szCs w:val="20"/>
        </w:rPr>
        <w:t xml:space="preserve"> </w:t>
      </w:r>
      <w:proofErr w:type="spellStart"/>
      <w:r w:rsidRPr="00F87EF1">
        <w:rPr>
          <w:sz w:val="20"/>
          <w:szCs w:val="20"/>
        </w:rPr>
        <w:t>culturelles</w:t>
      </w:r>
      <w:proofErr w:type="spellEnd"/>
      <w:r w:rsidRPr="00F87EF1">
        <w:rPr>
          <w:sz w:val="20"/>
          <w:szCs w:val="20"/>
        </w:rPr>
        <w:t xml:space="preserve"> à </w:t>
      </w:r>
      <w:proofErr w:type="spellStart"/>
      <w:r w:rsidRPr="00F87EF1">
        <w:rPr>
          <w:sz w:val="20"/>
          <w:szCs w:val="20"/>
        </w:rPr>
        <w:t>ses</w:t>
      </w:r>
      <w:proofErr w:type="spellEnd"/>
      <w:r w:rsidRPr="00F87EF1">
        <w:rPr>
          <w:sz w:val="20"/>
          <w:szCs w:val="20"/>
        </w:rPr>
        <w:t xml:space="preserve"> </w:t>
      </w:r>
      <w:proofErr w:type="spellStart"/>
      <w:r w:rsidRPr="00F87EF1">
        <w:rPr>
          <w:sz w:val="20"/>
          <w:szCs w:val="20"/>
        </w:rPr>
        <w:t>collègues</w:t>
      </w:r>
      <w:proofErr w:type="spellEnd"/>
      <w:r w:rsidRPr="00F87EF1">
        <w:rPr>
          <w:sz w:val="20"/>
          <w:szCs w:val="20"/>
        </w:rPr>
        <w:t xml:space="preserve"> </w:t>
      </w:r>
      <w:proofErr w:type="spellStart"/>
      <w:r w:rsidRPr="00F87EF1">
        <w:rPr>
          <w:sz w:val="20"/>
          <w:szCs w:val="20"/>
        </w:rPr>
        <w:t>inscrits</w:t>
      </w:r>
      <w:proofErr w:type="spellEnd"/>
      <w:r w:rsidRPr="00F87EF1">
        <w:rPr>
          <w:sz w:val="20"/>
          <w:szCs w:val="20"/>
        </w:rPr>
        <w:t>.</w:t>
      </w:r>
    </w:p>
    <w:p w14:paraId="39C5BC93" w14:textId="77777777" w:rsidR="00F87EF1" w:rsidRPr="00F87EF1" w:rsidRDefault="00F87EF1" w:rsidP="00F87EF1">
      <w:pPr>
        <w:pStyle w:val="Corpsdetexte"/>
        <w:jc w:val="both"/>
        <w:rPr>
          <w:szCs w:val="20"/>
        </w:rPr>
      </w:pPr>
    </w:p>
    <w:p w14:paraId="71E0309C" w14:textId="77777777" w:rsidR="00F87EF1" w:rsidRPr="00F87EF1" w:rsidRDefault="00F87EF1" w:rsidP="00F87EF1">
      <w:pPr>
        <w:pStyle w:val="Corpsdetexte"/>
        <w:jc w:val="both"/>
        <w:rPr>
          <w:b/>
          <w:bCs/>
          <w:szCs w:val="20"/>
        </w:rPr>
      </w:pPr>
      <w:r w:rsidRPr="00F87EF1">
        <w:rPr>
          <w:b/>
          <w:bCs/>
          <w:szCs w:val="20"/>
        </w:rPr>
        <w:t>La salle de cinéma partenaire</w:t>
      </w:r>
    </w:p>
    <w:p w14:paraId="40B5CF60" w14:textId="77777777" w:rsidR="00F87EF1" w:rsidRPr="00F87EF1" w:rsidRDefault="00F87EF1" w:rsidP="00F87EF1">
      <w:pPr>
        <w:pStyle w:val="Corpsdetexte"/>
        <w:jc w:val="both"/>
        <w:rPr>
          <w:szCs w:val="20"/>
        </w:rPr>
      </w:pPr>
    </w:p>
    <w:p w14:paraId="19E175B6" w14:textId="77777777" w:rsidR="00F87EF1" w:rsidRPr="00F87EF1" w:rsidRDefault="00F87EF1" w:rsidP="00F87EF1">
      <w:pPr>
        <w:jc w:val="both"/>
        <w:rPr>
          <w:bCs/>
          <w:sz w:val="20"/>
          <w:szCs w:val="20"/>
        </w:rPr>
      </w:pPr>
      <w:proofErr w:type="spellStart"/>
      <w:r w:rsidRPr="00F87EF1">
        <w:rPr>
          <w:bCs/>
          <w:sz w:val="20"/>
          <w:szCs w:val="20"/>
        </w:rPr>
        <w:t>Votre</w:t>
      </w:r>
      <w:proofErr w:type="spellEnd"/>
      <w:r w:rsidRPr="00F87EF1">
        <w:rPr>
          <w:bCs/>
          <w:sz w:val="20"/>
          <w:szCs w:val="20"/>
        </w:rPr>
        <w:t xml:space="preserve"> salle de cinéma est un </w:t>
      </w:r>
      <w:proofErr w:type="spellStart"/>
      <w:r w:rsidRPr="00F87EF1">
        <w:rPr>
          <w:bCs/>
          <w:sz w:val="20"/>
          <w:szCs w:val="20"/>
        </w:rPr>
        <w:t>partenaire</w:t>
      </w:r>
      <w:proofErr w:type="spellEnd"/>
      <w:r w:rsidRPr="00F87EF1">
        <w:rPr>
          <w:bCs/>
          <w:sz w:val="20"/>
          <w:szCs w:val="20"/>
        </w:rPr>
        <w:t xml:space="preserve"> de </w:t>
      </w:r>
      <w:proofErr w:type="spellStart"/>
      <w:r w:rsidRPr="00F87EF1">
        <w:rPr>
          <w:bCs/>
          <w:sz w:val="20"/>
          <w:szCs w:val="20"/>
        </w:rPr>
        <w:t>proximité</w:t>
      </w:r>
      <w:proofErr w:type="spellEnd"/>
      <w:r w:rsidRPr="00F87EF1">
        <w:rPr>
          <w:bCs/>
          <w:sz w:val="20"/>
          <w:szCs w:val="20"/>
        </w:rPr>
        <w:t xml:space="preserve"> à part </w:t>
      </w:r>
      <w:proofErr w:type="spellStart"/>
      <w:r w:rsidRPr="00F87EF1">
        <w:rPr>
          <w:bCs/>
          <w:sz w:val="20"/>
          <w:szCs w:val="20"/>
        </w:rPr>
        <w:t>entière</w:t>
      </w:r>
      <w:proofErr w:type="spellEnd"/>
      <w:r w:rsidRPr="00F87EF1">
        <w:rPr>
          <w:bCs/>
          <w:sz w:val="20"/>
          <w:szCs w:val="20"/>
        </w:rPr>
        <w:t>, et, au-</w:t>
      </w:r>
      <w:proofErr w:type="spellStart"/>
      <w:r w:rsidRPr="00F87EF1">
        <w:rPr>
          <w:bCs/>
          <w:sz w:val="20"/>
          <w:szCs w:val="20"/>
        </w:rPr>
        <w:t>delà</w:t>
      </w:r>
      <w:proofErr w:type="spellEnd"/>
      <w:r w:rsidRPr="00F87EF1">
        <w:rPr>
          <w:bCs/>
          <w:sz w:val="20"/>
          <w:szCs w:val="20"/>
        </w:rPr>
        <w:t xml:space="preserve"> de </w:t>
      </w:r>
      <w:proofErr w:type="spellStart"/>
      <w:r w:rsidRPr="00F87EF1">
        <w:rPr>
          <w:bCs/>
          <w:sz w:val="20"/>
          <w:szCs w:val="20"/>
        </w:rPr>
        <w:t>l’organisation</w:t>
      </w:r>
      <w:proofErr w:type="spellEnd"/>
      <w:r w:rsidRPr="00F87EF1">
        <w:rPr>
          <w:bCs/>
          <w:sz w:val="20"/>
          <w:szCs w:val="20"/>
        </w:rPr>
        <w:t xml:space="preserve"> des séances, </w:t>
      </w:r>
      <w:proofErr w:type="spellStart"/>
      <w:r w:rsidRPr="00F87EF1">
        <w:rPr>
          <w:bCs/>
          <w:sz w:val="20"/>
          <w:szCs w:val="20"/>
        </w:rPr>
        <w:t>elle</w:t>
      </w:r>
      <w:proofErr w:type="spellEnd"/>
      <w:r w:rsidRPr="00F87EF1">
        <w:rPr>
          <w:bCs/>
          <w:sz w:val="20"/>
          <w:szCs w:val="20"/>
        </w:rPr>
        <w:t xml:space="preserve"> </w:t>
      </w:r>
      <w:proofErr w:type="spellStart"/>
      <w:r w:rsidRPr="00F87EF1">
        <w:rPr>
          <w:bCs/>
          <w:sz w:val="20"/>
          <w:szCs w:val="20"/>
        </w:rPr>
        <w:t>peut</w:t>
      </w:r>
      <w:proofErr w:type="spellEnd"/>
      <w:r w:rsidRPr="00F87EF1">
        <w:rPr>
          <w:bCs/>
          <w:sz w:val="20"/>
          <w:szCs w:val="20"/>
        </w:rPr>
        <w:t xml:space="preserve"> </w:t>
      </w:r>
      <w:proofErr w:type="spellStart"/>
      <w:r w:rsidRPr="00F87EF1">
        <w:rPr>
          <w:bCs/>
          <w:sz w:val="20"/>
          <w:szCs w:val="20"/>
        </w:rPr>
        <w:t>organiser</w:t>
      </w:r>
      <w:proofErr w:type="spellEnd"/>
      <w:r w:rsidRPr="00F87EF1">
        <w:rPr>
          <w:bCs/>
          <w:sz w:val="20"/>
          <w:szCs w:val="20"/>
        </w:rPr>
        <w:t xml:space="preserve"> des propositions </w:t>
      </w:r>
      <w:proofErr w:type="spellStart"/>
      <w:r w:rsidRPr="00F87EF1">
        <w:rPr>
          <w:bCs/>
          <w:sz w:val="20"/>
          <w:szCs w:val="20"/>
        </w:rPr>
        <w:t>complémentaires</w:t>
      </w:r>
      <w:proofErr w:type="spellEnd"/>
      <w:r w:rsidRPr="00F87EF1">
        <w:rPr>
          <w:bCs/>
          <w:sz w:val="20"/>
          <w:szCs w:val="20"/>
        </w:rPr>
        <w:t xml:space="preserve"> </w:t>
      </w:r>
      <w:proofErr w:type="spellStart"/>
      <w:r w:rsidRPr="00F87EF1">
        <w:rPr>
          <w:bCs/>
          <w:sz w:val="20"/>
          <w:szCs w:val="20"/>
        </w:rPr>
        <w:t>selon</w:t>
      </w:r>
      <w:proofErr w:type="spellEnd"/>
      <w:r w:rsidRPr="00F87EF1">
        <w:rPr>
          <w:bCs/>
          <w:sz w:val="20"/>
          <w:szCs w:val="20"/>
        </w:rPr>
        <w:t xml:space="preserve"> </w:t>
      </w:r>
      <w:proofErr w:type="spellStart"/>
      <w:r w:rsidRPr="00F87EF1">
        <w:rPr>
          <w:bCs/>
          <w:sz w:val="20"/>
          <w:szCs w:val="20"/>
        </w:rPr>
        <w:t>vos</w:t>
      </w:r>
      <w:proofErr w:type="spellEnd"/>
      <w:r w:rsidRPr="00F87EF1">
        <w:rPr>
          <w:bCs/>
          <w:sz w:val="20"/>
          <w:szCs w:val="20"/>
        </w:rPr>
        <w:t xml:space="preserve"> </w:t>
      </w:r>
      <w:proofErr w:type="spellStart"/>
      <w:r w:rsidRPr="00F87EF1">
        <w:rPr>
          <w:bCs/>
          <w:sz w:val="20"/>
          <w:szCs w:val="20"/>
        </w:rPr>
        <w:t>demandes</w:t>
      </w:r>
      <w:proofErr w:type="spellEnd"/>
      <w:r w:rsidRPr="00F87EF1">
        <w:rPr>
          <w:bCs/>
          <w:sz w:val="20"/>
          <w:szCs w:val="20"/>
        </w:rPr>
        <w:t>.</w:t>
      </w:r>
    </w:p>
    <w:p w14:paraId="796D86CE" w14:textId="77777777" w:rsidR="00F87EF1" w:rsidRPr="00F87EF1" w:rsidRDefault="00F87EF1" w:rsidP="00F87EF1">
      <w:pPr>
        <w:pStyle w:val="Corpsdetexte"/>
        <w:jc w:val="both"/>
        <w:rPr>
          <w:szCs w:val="20"/>
        </w:rPr>
      </w:pPr>
    </w:p>
    <w:p w14:paraId="79D975CF" w14:textId="77777777" w:rsidR="00F87EF1" w:rsidRPr="00F87EF1" w:rsidRDefault="00F87EF1" w:rsidP="00F87EF1">
      <w:pPr>
        <w:pStyle w:val="Corpsdetexte"/>
        <w:jc w:val="both"/>
        <w:rPr>
          <w:szCs w:val="20"/>
        </w:rPr>
      </w:pPr>
    </w:p>
    <w:p w14:paraId="26897279" w14:textId="77777777" w:rsidR="00F87EF1" w:rsidRPr="00F87EF1" w:rsidRDefault="00F87EF1" w:rsidP="00F87EF1">
      <w:pPr>
        <w:jc w:val="both"/>
        <w:rPr>
          <w:b/>
          <w:sz w:val="20"/>
          <w:szCs w:val="20"/>
        </w:rPr>
      </w:pPr>
      <w:proofErr w:type="spellStart"/>
      <w:r w:rsidRPr="00F87EF1">
        <w:rPr>
          <w:b/>
          <w:sz w:val="20"/>
          <w:szCs w:val="20"/>
        </w:rPr>
        <w:lastRenderedPageBreak/>
        <w:t>L’inscription</w:t>
      </w:r>
      <w:proofErr w:type="spellEnd"/>
      <w:r w:rsidRPr="00F87EF1">
        <w:rPr>
          <w:b/>
          <w:sz w:val="20"/>
          <w:szCs w:val="20"/>
        </w:rPr>
        <w:t xml:space="preserve"> au </w:t>
      </w:r>
      <w:proofErr w:type="spellStart"/>
      <w:r w:rsidRPr="00F87EF1">
        <w:rPr>
          <w:b/>
          <w:sz w:val="20"/>
          <w:szCs w:val="20"/>
        </w:rPr>
        <w:t>dispositif</w:t>
      </w:r>
      <w:proofErr w:type="spellEnd"/>
      <w:r w:rsidRPr="00F87EF1">
        <w:rPr>
          <w:b/>
          <w:sz w:val="20"/>
          <w:szCs w:val="20"/>
        </w:rPr>
        <w:t xml:space="preserve"> </w:t>
      </w:r>
    </w:p>
    <w:p w14:paraId="01F95192" w14:textId="77777777" w:rsidR="00F87EF1" w:rsidRPr="00F87EF1" w:rsidRDefault="00F87EF1" w:rsidP="00F87EF1">
      <w:pPr>
        <w:jc w:val="both"/>
        <w:rPr>
          <w:b/>
          <w:sz w:val="20"/>
          <w:szCs w:val="20"/>
        </w:rPr>
      </w:pPr>
    </w:p>
    <w:p w14:paraId="54BAF7B3" w14:textId="77777777" w:rsidR="00F87EF1" w:rsidRPr="00F87EF1" w:rsidRDefault="00F87EF1" w:rsidP="00F87EF1">
      <w:pPr>
        <w:jc w:val="both"/>
        <w:rPr>
          <w:sz w:val="20"/>
          <w:szCs w:val="20"/>
        </w:rPr>
      </w:pPr>
      <w:proofErr w:type="spellStart"/>
      <w:r w:rsidRPr="00F87EF1">
        <w:rPr>
          <w:sz w:val="20"/>
          <w:szCs w:val="20"/>
        </w:rPr>
        <w:t>L’inscription</w:t>
      </w:r>
      <w:proofErr w:type="spellEnd"/>
      <w:r w:rsidRPr="00F87EF1">
        <w:rPr>
          <w:sz w:val="20"/>
          <w:szCs w:val="20"/>
        </w:rPr>
        <w:t xml:space="preserve"> au </w:t>
      </w:r>
      <w:proofErr w:type="spellStart"/>
      <w:r w:rsidRPr="00F87EF1">
        <w:rPr>
          <w:sz w:val="20"/>
          <w:szCs w:val="20"/>
        </w:rPr>
        <w:t>dispositif</w:t>
      </w:r>
      <w:proofErr w:type="spellEnd"/>
      <w:r w:rsidRPr="00F87EF1">
        <w:rPr>
          <w:sz w:val="20"/>
          <w:szCs w:val="20"/>
        </w:rPr>
        <w:t xml:space="preserve"> se fait </w:t>
      </w:r>
      <w:proofErr w:type="spellStart"/>
      <w:r w:rsidRPr="00F87EF1">
        <w:rPr>
          <w:sz w:val="20"/>
          <w:szCs w:val="20"/>
        </w:rPr>
        <w:t>en</w:t>
      </w:r>
      <w:proofErr w:type="spellEnd"/>
      <w:r w:rsidRPr="00F87EF1">
        <w:rPr>
          <w:sz w:val="20"/>
          <w:szCs w:val="20"/>
        </w:rPr>
        <w:t xml:space="preserve"> </w:t>
      </w:r>
      <w:proofErr w:type="spellStart"/>
      <w:r w:rsidRPr="00F87EF1">
        <w:rPr>
          <w:sz w:val="20"/>
          <w:szCs w:val="20"/>
        </w:rPr>
        <w:t>plusieurs</w:t>
      </w:r>
      <w:proofErr w:type="spellEnd"/>
      <w:r w:rsidRPr="00F87EF1">
        <w:rPr>
          <w:sz w:val="20"/>
          <w:szCs w:val="20"/>
        </w:rPr>
        <w:t xml:space="preserve"> </w:t>
      </w:r>
      <w:proofErr w:type="gramStart"/>
      <w:r w:rsidRPr="00F87EF1">
        <w:rPr>
          <w:sz w:val="20"/>
          <w:szCs w:val="20"/>
        </w:rPr>
        <w:t>étapes :</w:t>
      </w:r>
      <w:proofErr w:type="gramEnd"/>
      <w:r w:rsidRPr="00F87EF1">
        <w:rPr>
          <w:sz w:val="20"/>
          <w:szCs w:val="20"/>
        </w:rPr>
        <w:t xml:space="preserve"> </w:t>
      </w:r>
    </w:p>
    <w:p w14:paraId="23BD6792" w14:textId="77777777" w:rsidR="00F87EF1" w:rsidRPr="00F87EF1" w:rsidRDefault="00F87EF1" w:rsidP="00F87EF1">
      <w:pPr>
        <w:jc w:val="both"/>
        <w:rPr>
          <w:sz w:val="20"/>
          <w:szCs w:val="20"/>
        </w:rPr>
      </w:pPr>
    </w:p>
    <w:p w14:paraId="343B18D7" w14:textId="77777777" w:rsidR="00F87EF1" w:rsidRPr="009F4A26" w:rsidRDefault="00F87EF1" w:rsidP="00F87EF1">
      <w:pPr>
        <w:widowControl/>
        <w:numPr>
          <w:ilvl w:val="0"/>
          <w:numId w:val="9"/>
        </w:numPr>
        <w:suppressAutoHyphens/>
        <w:autoSpaceDE/>
        <w:autoSpaceDN/>
        <w:jc w:val="both"/>
        <w:rPr>
          <w:b/>
          <w:sz w:val="20"/>
          <w:szCs w:val="20"/>
        </w:rPr>
      </w:pPr>
      <w:proofErr w:type="spellStart"/>
      <w:r w:rsidRPr="009F4A26">
        <w:rPr>
          <w:b/>
          <w:sz w:val="20"/>
          <w:szCs w:val="20"/>
        </w:rPr>
        <w:t>Saisie</w:t>
      </w:r>
      <w:proofErr w:type="spellEnd"/>
      <w:r w:rsidRPr="009F4A26">
        <w:rPr>
          <w:b/>
          <w:sz w:val="20"/>
          <w:szCs w:val="20"/>
        </w:rPr>
        <w:t xml:space="preserve"> de la candidature de </w:t>
      </w:r>
      <w:proofErr w:type="spellStart"/>
      <w:r w:rsidRPr="009F4A26">
        <w:rPr>
          <w:b/>
          <w:sz w:val="20"/>
          <w:szCs w:val="20"/>
        </w:rPr>
        <w:t>l’établissement</w:t>
      </w:r>
      <w:proofErr w:type="spellEnd"/>
      <w:r w:rsidRPr="009F4A26">
        <w:rPr>
          <w:b/>
          <w:sz w:val="20"/>
          <w:szCs w:val="20"/>
        </w:rPr>
        <w:t xml:space="preserve"> </w:t>
      </w:r>
      <w:proofErr w:type="spellStart"/>
      <w:r w:rsidRPr="009F4A26">
        <w:rPr>
          <w:b/>
          <w:sz w:val="20"/>
          <w:szCs w:val="20"/>
        </w:rPr>
        <w:t>en</w:t>
      </w:r>
      <w:proofErr w:type="spellEnd"/>
      <w:r w:rsidRPr="009F4A26">
        <w:rPr>
          <w:b/>
          <w:sz w:val="20"/>
          <w:szCs w:val="20"/>
        </w:rPr>
        <w:t xml:space="preserve"> </w:t>
      </w:r>
      <w:proofErr w:type="spellStart"/>
      <w:r w:rsidRPr="009F4A26">
        <w:rPr>
          <w:b/>
          <w:sz w:val="20"/>
          <w:szCs w:val="20"/>
        </w:rPr>
        <w:t>ligne</w:t>
      </w:r>
      <w:proofErr w:type="spellEnd"/>
      <w:r w:rsidRPr="009F4A26">
        <w:rPr>
          <w:b/>
          <w:sz w:val="20"/>
          <w:szCs w:val="20"/>
        </w:rPr>
        <w:t xml:space="preserve"> du 31 </w:t>
      </w:r>
      <w:proofErr w:type="spellStart"/>
      <w:r w:rsidRPr="009F4A26">
        <w:rPr>
          <w:b/>
          <w:sz w:val="20"/>
          <w:szCs w:val="20"/>
        </w:rPr>
        <w:t>août</w:t>
      </w:r>
      <w:proofErr w:type="spellEnd"/>
      <w:r w:rsidRPr="009F4A26">
        <w:rPr>
          <w:b/>
          <w:sz w:val="20"/>
          <w:szCs w:val="20"/>
        </w:rPr>
        <w:t xml:space="preserve"> au 14 </w:t>
      </w:r>
      <w:proofErr w:type="spellStart"/>
      <w:r w:rsidRPr="009F4A26">
        <w:rPr>
          <w:b/>
          <w:sz w:val="20"/>
          <w:szCs w:val="20"/>
        </w:rPr>
        <w:t>septembre</w:t>
      </w:r>
      <w:proofErr w:type="spellEnd"/>
      <w:r w:rsidRPr="009F4A26">
        <w:rPr>
          <w:b/>
          <w:sz w:val="20"/>
          <w:szCs w:val="20"/>
        </w:rPr>
        <w:t xml:space="preserve"> 2026 sur le site du </w:t>
      </w:r>
      <w:proofErr w:type="spellStart"/>
      <w:r w:rsidRPr="009F4A26">
        <w:rPr>
          <w:b/>
          <w:sz w:val="20"/>
          <w:szCs w:val="20"/>
        </w:rPr>
        <w:t>rectorat</w:t>
      </w:r>
      <w:proofErr w:type="spellEnd"/>
      <w:r w:rsidRPr="009F4A26">
        <w:rPr>
          <w:b/>
          <w:sz w:val="20"/>
          <w:szCs w:val="20"/>
        </w:rPr>
        <w:t xml:space="preserve"> et de la DAAC. </w:t>
      </w:r>
    </w:p>
    <w:p w14:paraId="5A34D0E9" w14:textId="77777777" w:rsidR="00F87EF1" w:rsidRPr="00F87EF1" w:rsidRDefault="00F87EF1" w:rsidP="00F87EF1">
      <w:pPr>
        <w:ind w:left="720"/>
        <w:jc w:val="both"/>
        <w:rPr>
          <w:sz w:val="20"/>
          <w:szCs w:val="20"/>
        </w:rPr>
      </w:pPr>
    </w:p>
    <w:p w14:paraId="373F6E8F" w14:textId="77777777" w:rsidR="00F87EF1" w:rsidRPr="00F87EF1" w:rsidRDefault="00F87EF1" w:rsidP="00F87EF1">
      <w:pPr>
        <w:pStyle w:val="Corpsdetexte21"/>
        <w:numPr>
          <w:ilvl w:val="0"/>
          <w:numId w:val="9"/>
        </w:numPr>
        <w:spacing w:after="0" w:line="240" w:lineRule="auto"/>
        <w:jc w:val="both"/>
        <w:rPr>
          <w:bCs/>
        </w:rPr>
      </w:pPr>
      <w:r w:rsidRPr="009F4A26">
        <w:rPr>
          <w:b/>
        </w:rPr>
        <w:t>Inscription collective des enseignants à la formation</w:t>
      </w:r>
      <w:r w:rsidRPr="009F4A26">
        <w:rPr>
          <w:b/>
          <w:bCs/>
        </w:rPr>
        <w:t xml:space="preserve"> du 31 août au </w:t>
      </w:r>
      <w:r w:rsidRPr="009F4A26">
        <w:rPr>
          <w:b/>
          <w:bCs/>
          <w:color w:val="000000"/>
        </w:rPr>
        <w:t xml:space="preserve">14 </w:t>
      </w:r>
      <w:r w:rsidRPr="009F4A26">
        <w:rPr>
          <w:b/>
          <w:bCs/>
        </w:rPr>
        <w:t>septembre 2026</w:t>
      </w:r>
      <w:r w:rsidRPr="00F87EF1">
        <w:rPr>
          <w:bCs/>
        </w:rPr>
        <w:t xml:space="preserve"> par le chef d’établissement, via l’application GAIA (voir partie consacrée à la formation ci-dessous et modalités en annexe 2).</w:t>
      </w:r>
    </w:p>
    <w:p w14:paraId="17813DB7" w14:textId="77777777" w:rsidR="00F87EF1" w:rsidRPr="00F87EF1" w:rsidRDefault="00F87EF1" w:rsidP="00F87EF1">
      <w:pPr>
        <w:pStyle w:val="Corpsdetexte21"/>
        <w:spacing w:after="0" w:line="240" w:lineRule="auto"/>
        <w:jc w:val="both"/>
        <w:rPr>
          <w:bCs/>
        </w:rPr>
      </w:pPr>
    </w:p>
    <w:p w14:paraId="5429602F" w14:textId="77777777" w:rsidR="00F87EF1" w:rsidRPr="00F87EF1" w:rsidRDefault="00F87EF1" w:rsidP="00F87EF1">
      <w:pPr>
        <w:pStyle w:val="Corpsdetexte"/>
        <w:widowControl/>
        <w:numPr>
          <w:ilvl w:val="0"/>
          <w:numId w:val="10"/>
        </w:numPr>
        <w:suppressAutoHyphens/>
        <w:autoSpaceDE/>
        <w:autoSpaceDN/>
        <w:spacing w:line="240" w:lineRule="auto"/>
        <w:jc w:val="both"/>
        <w:rPr>
          <w:b/>
          <w:szCs w:val="20"/>
        </w:rPr>
      </w:pPr>
      <w:r w:rsidRPr="00F87EF1">
        <w:rPr>
          <w:b/>
          <w:szCs w:val="20"/>
        </w:rPr>
        <w:t xml:space="preserve">Inscription au dispositif </w:t>
      </w:r>
    </w:p>
    <w:p w14:paraId="525BC895" w14:textId="77777777" w:rsidR="00F87EF1" w:rsidRPr="00F87EF1" w:rsidRDefault="00F87EF1" w:rsidP="00F87EF1">
      <w:pPr>
        <w:pStyle w:val="Corpsdetexte"/>
        <w:jc w:val="both"/>
        <w:rPr>
          <w:szCs w:val="20"/>
        </w:rPr>
      </w:pPr>
    </w:p>
    <w:p w14:paraId="262AF058" w14:textId="77777777" w:rsidR="00F87EF1" w:rsidRPr="00F87EF1" w:rsidRDefault="00F87EF1" w:rsidP="00F87EF1">
      <w:pPr>
        <w:pStyle w:val="Corpsdetexte"/>
        <w:jc w:val="both"/>
        <w:rPr>
          <w:szCs w:val="20"/>
        </w:rPr>
      </w:pPr>
      <w:r w:rsidRPr="00F87EF1">
        <w:rPr>
          <w:szCs w:val="20"/>
        </w:rPr>
        <w:t>Il est possible d’inscrire au dispositif plusieurs classes par établissement. L’ordre d’inscription de ces classes dans le formulaire indique un ordre de priorité. Si vous souhaitez demander l’inscription de plus de 6 classes, prendre contact avec Isabelle Bourdon à la DAAC pour argumenter cette demande. Chaque classe inscrite est tenue de voir la totalité des films choisis.</w:t>
      </w:r>
    </w:p>
    <w:p w14:paraId="58532F3E" w14:textId="77777777" w:rsidR="00F87EF1" w:rsidRPr="00F87EF1" w:rsidRDefault="00F87EF1" w:rsidP="00F87EF1">
      <w:pPr>
        <w:pStyle w:val="Corpsdetexte"/>
        <w:jc w:val="both"/>
        <w:rPr>
          <w:iCs/>
          <w:szCs w:val="20"/>
        </w:rPr>
      </w:pPr>
      <w:r w:rsidRPr="00F87EF1">
        <w:rPr>
          <w:szCs w:val="20"/>
        </w:rPr>
        <w:t xml:space="preserve">Contact : </w:t>
      </w:r>
      <w:r w:rsidRPr="00F87EF1">
        <w:rPr>
          <w:color w:val="0000FF"/>
          <w:szCs w:val="20"/>
          <w:u w:val="single"/>
        </w:rPr>
        <w:t>isabelle.bourdon@ac-creteil.fr</w:t>
      </w:r>
    </w:p>
    <w:p w14:paraId="0A483E1C" w14:textId="77777777" w:rsidR="00F87EF1" w:rsidRPr="00F87EF1" w:rsidRDefault="00F87EF1" w:rsidP="00F87EF1">
      <w:pPr>
        <w:pStyle w:val="Corpsdetexte"/>
        <w:jc w:val="center"/>
        <w:rPr>
          <w:iCs/>
          <w:szCs w:val="20"/>
        </w:rPr>
      </w:pPr>
    </w:p>
    <w:p w14:paraId="108370D2" w14:textId="6C06B0C2" w:rsidR="00F87EF1" w:rsidRPr="00F87EF1" w:rsidRDefault="00F87EF1" w:rsidP="00F87EF1">
      <w:pPr>
        <w:pStyle w:val="Corpsdetexte"/>
        <w:jc w:val="both"/>
        <w:rPr>
          <w:color w:val="000000"/>
          <w:szCs w:val="20"/>
        </w:rPr>
      </w:pPr>
      <w:r w:rsidRPr="00F87EF1">
        <w:rPr>
          <w:szCs w:val="20"/>
        </w:rPr>
        <w:t xml:space="preserve">L’enseignant coordinateur de l’établissement recevra par mail de l’ACRIF la confirmation de l’inscription de chaque classe le </w:t>
      </w:r>
      <w:r w:rsidRPr="005F6DC2">
        <w:rPr>
          <w:color w:val="000000" w:themeColor="text1"/>
          <w:szCs w:val="20"/>
        </w:rPr>
        <w:t>2</w:t>
      </w:r>
      <w:r w:rsidR="005F6DC2" w:rsidRPr="005F6DC2">
        <w:rPr>
          <w:color w:val="000000" w:themeColor="text1"/>
          <w:szCs w:val="20"/>
        </w:rPr>
        <w:t>5</w:t>
      </w:r>
      <w:r w:rsidRPr="005F6DC2">
        <w:rPr>
          <w:color w:val="000000" w:themeColor="text1"/>
          <w:szCs w:val="20"/>
        </w:rPr>
        <w:t xml:space="preserve"> septembre. </w:t>
      </w:r>
      <w:r w:rsidRPr="00F87EF1">
        <w:rPr>
          <w:szCs w:val="20"/>
        </w:rPr>
        <w:t xml:space="preserve">Si, au-delà de cette date aucune confirmation ne vous est parvenue, nous vous invitons à contacter l’ACRIF par mail </w:t>
      </w:r>
      <w:hyperlink r:id="rId10" w:history="1">
        <w:r w:rsidRPr="00F87EF1">
          <w:rPr>
            <w:rStyle w:val="Lienhypertexte"/>
            <w:szCs w:val="20"/>
          </w:rPr>
          <w:t>contact@acrif.org</w:t>
        </w:r>
      </w:hyperlink>
      <w:r w:rsidRPr="00F87EF1">
        <w:rPr>
          <w:szCs w:val="20"/>
        </w:rPr>
        <w:t xml:space="preserve"> ou par tél :</w:t>
      </w:r>
      <w:r w:rsidRPr="00F87EF1">
        <w:rPr>
          <w:color w:val="FF0000"/>
          <w:szCs w:val="20"/>
        </w:rPr>
        <w:t xml:space="preserve"> </w:t>
      </w:r>
      <w:r w:rsidRPr="00F87EF1">
        <w:rPr>
          <w:color w:val="000000"/>
          <w:szCs w:val="20"/>
        </w:rPr>
        <w:t>06 77 62 63 20.</w:t>
      </w:r>
    </w:p>
    <w:p w14:paraId="1D8BE80E" w14:textId="77777777" w:rsidR="00F87EF1" w:rsidRPr="00F87EF1" w:rsidRDefault="00F87EF1" w:rsidP="00F87EF1">
      <w:pPr>
        <w:jc w:val="both"/>
        <w:rPr>
          <w:b/>
          <w:sz w:val="20"/>
          <w:szCs w:val="20"/>
        </w:rPr>
      </w:pPr>
    </w:p>
    <w:p w14:paraId="1B522AAB" w14:textId="77777777" w:rsidR="00F87EF1" w:rsidRPr="00F87EF1" w:rsidRDefault="00F87EF1" w:rsidP="00F87EF1">
      <w:pPr>
        <w:pStyle w:val="Corpsdetexte"/>
        <w:widowControl/>
        <w:numPr>
          <w:ilvl w:val="0"/>
          <w:numId w:val="10"/>
        </w:numPr>
        <w:suppressAutoHyphens/>
        <w:autoSpaceDE/>
        <w:autoSpaceDN/>
        <w:spacing w:line="240" w:lineRule="auto"/>
        <w:jc w:val="both"/>
        <w:rPr>
          <w:b/>
          <w:szCs w:val="20"/>
        </w:rPr>
      </w:pPr>
      <w:r w:rsidRPr="00F87EF1">
        <w:rPr>
          <w:b/>
          <w:szCs w:val="20"/>
        </w:rPr>
        <w:t xml:space="preserve">Inscription à la formation </w:t>
      </w:r>
    </w:p>
    <w:p w14:paraId="3A3BA3D5" w14:textId="77777777" w:rsidR="00F87EF1" w:rsidRPr="00F87EF1" w:rsidRDefault="00F87EF1" w:rsidP="00F87EF1">
      <w:pPr>
        <w:pStyle w:val="Corpsdetexte"/>
        <w:jc w:val="both"/>
        <w:rPr>
          <w:b/>
          <w:szCs w:val="20"/>
        </w:rPr>
      </w:pPr>
    </w:p>
    <w:p w14:paraId="1D0907AF" w14:textId="77777777" w:rsidR="00F87EF1" w:rsidRPr="00F87EF1" w:rsidRDefault="00F87EF1" w:rsidP="00F87EF1">
      <w:pPr>
        <w:pStyle w:val="Corpsdetexte"/>
        <w:jc w:val="both"/>
        <w:rPr>
          <w:szCs w:val="20"/>
        </w:rPr>
      </w:pPr>
      <w:r w:rsidRPr="00F87EF1">
        <w:rPr>
          <w:szCs w:val="20"/>
        </w:rPr>
        <w:t xml:space="preserve">Les enseignants sont accompagnés dans leur démarche pédagogique par une formation proposée dans le cadre du Plan Académique de Formation par la coordination régionale. Pour garantir la qualité des projets menés en classe, il est indispensable qu’au moins un professeur par classe inscrite au dispositif </w:t>
      </w:r>
      <w:r w:rsidRPr="00F87EF1">
        <w:rPr>
          <w:i/>
          <w:szCs w:val="20"/>
        </w:rPr>
        <w:t>Lycéens et apprentis au cinéma</w:t>
      </w:r>
      <w:r w:rsidRPr="00F87EF1">
        <w:rPr>
          <w:szCs w:val="20"/>
        </w:rPr>
        <w:t xml:space="preserve"> participe à cette formation. Le module 1 est obligatoire pour tout enseignant inscrit.</w:t>
      </w:r>
    </w:p>
    <w:p w14:paraId="7E788E3A" w14:textId="77777777" w:rsidR="00F87EF1" w:rsidRPr="00F87EF1" w:rsidRDefault="00F87EF1" w:rsidP="00F87EF1">
      <w:pPr>
        <w:pStyle w:val="Corpsdetexte"/>
        <w:ind w:firstLine="708"/>
        <w:jc w:val="both"/>
        <w:rPr>
          <w:szCs w:val="20"/>
        </w:rPr>
      </w:pPr>
      <w:r w:rsidRPr="00F87EF1">
        <w:rPr>
          <w:szCs w:val="20"/>
        </w:rPr>
        <w:t>La formation se compose de trois modules :</w:t>
      </w:r>
    </w:p>
    <w:p w14:paraId="71F5361D" w14:textId="77777777" w:rsidR="00F87EF1" w:rsidRPr="00F87EF1" w:rsidRDefault="00F87EF1" w:rsidP="00F87EF1">
      <w:pPr>
        <w:pStyle w:val="Corpsdetexte"/>
        <w:jc w:val="both"/>
        <w:rPr>
          <w:szCs w:val="20"/>
        </w:rPr>
      </w:pPr>
      <w:r w:rsidRPr="00F87EF1">
        <w:rPr>
          <w:szCs w:val="20"/>
        </w:rPr>
        <w:tab/>
      </w:r>
    </w:p>
    <w:p w14:paraId="6729D7DD" w14:textId="77777777" w:rsidR="00F87EF1" w:rsidRPr="00F87EF1" w:rsidRDefault="00F87EF1" w:rsidP="00F87EF1">
      <w:pPr>
        <w:ind w:left="284" w:hanging="284"/>
        <w:jc w:val="both"/>
        <w:rPr>
          <w:b/>
          <w:bCs/>
          <w:sz w:val="20"/>
          <w:szCs w:val="20"/>
          <w:u w:val="single"/>
        </w:rPr>
      </w:pPr>
      <w:r w:rsidRPr="00F87EF1">
        <w:rPr>
          <w:b/>
          <w:bCs/>
          <w:sz w:val="20"/>
          <w:szCs w:val="20"/>
          <w:u w:val="single"/>
        </w:rPr>
        <w:t>Module 1 (</w:t>
      </w:r>
      <w:proofErr w:type="spellStart"/>
      <w:r w:rsidRPr="00F87EF1">
        <w:rPr>
          <w:b/>
          <w:bCs/>
          <w:sz w:val="20"/>
          <w:szCs w:val="20"/>
          <w:u w:val="single"/>
        </w:rPr>
        <w:t>obligatoire</w:t>
      </w:r>
      <w:proofErr w:type="spellEnd"/>
      <w:proofErr w:type="gramStart"/>
      <w:r w:rsidRPr="00F87EF1">
        <w:rPr>
          <w:b/>
          <w:bCs/>
          <w:sz w:val="20"/>
          <w:szCs w:val="20"/>
          <w:u w:val="single"/>
        </w:rPr>
        <w:t>) :</w:t>
      </w:r>
      <w:proofErr w:type="gramEnd"/>
      <w:r w:rsidRPr="00F87EF1">
        <w:rPr>
          <w:b/>
          <w:bCs/>
          <w:sz w:val="20"/>
          <w:szCs w:val="20"/>
          <w:u w:val="single"/>
        </w:rPr>
        <w:t xml:space="preserve"> </w:t>
      </w:r>
      <w:proofErr w:type="spellStart"/>
      <w:r w:rsidRPr="00F87EF1">
        <w:rPr>
          <w:b/>
          <w:bCs/>
          <w:sz w:val="20"/>
          <w:szCs w:val="20"/>
          <w:u w:val="single"/>
        </w:rPr>
        <w:t>présentation</w:t>
      </w:r>
      <w:proofErr w:type="spellEnd"/>
      <w:r w:rsidRPr="00F87EF1">
        <w:rPr>
          <w:b/>
          <w:bCs/>
          <w:sz w:val="20"/>
          <w:szCs w:val="20"/>
          <w:u w:val="single"/>
        </w:rPr>
        <w:t xml:space="preserve"> des films au </w:t>
      </w:r>
      <w:proofErr w:type="spellStart"/>
      <w:r w:rsidRPr="00F87EF1">
        <w:rPr>
          <w:b/>
          <w:bCs/>
          <w:sz w:val="20"/>
          <w:szCs w:val="20"/>
          <w:u w:val="single"/>
        </w:rPr>
        <w:t>programme</w:t>
      </w:r>
      <w:proofErr w:type="spellEnd"/>
      <w:r w:rsidRPr="00F87EF1">
        <w:rPr>
          <w:b/>
          <w:bCs/>
          <w:sz w:val="20"/>
          <w:szCs w:val="20"/>
          <w:u w:val="single"/>
        </w:rPr>
        <w:t xml:space="preserve"> </w:t>
      </w:r>
    </w:p>
    <w:p w14:paraId="4B4B37B0" w14:textId="77777777" w:rsidR="00F87EF1" w:rsidRPr="00F87EF1" w:rsidRDefault="00F87EF1" w:rsidP="00F87EF1">
      <w:pPr>
        <w:jc w:val="both"/>
        <w:rPr>
          <w:sz w:val="20"/>
          <w:szCs w:val="20"/>
        </w:rPr>
      </w:pPr>
    </w:p>
    <w:p w14:paraId="1FA44530" w14:textId="77777777" w:rsidR="00F87EF1" w:rsidRPr="00F87EF1" w:rsidRDefault="00F87EF1" w:rsidP="00F87EF1">
      <w:pPr>
        <w:jc w:val="both"/>
        <w:rPr>
          <w:sz w:val="20"/>
          <w:szCs w:val="20"/>
        </w:rPr>
      </w:pPr>
      <w:r w:rsidRPr="00F87EF1">
        <w:rPr>
          <w:sz w:val="20"/>
          <w:szCs w:val="20"/>
        </w:rPr>
        <w:t xml:space="preserve">Une </w:t>
      </w:r>
      <w:proofErr w:type="spellStart"/>
      <w:r w:rsidRPr="00F87EF1">
        <w:rPr>
          <w:sz w:val="20"/>
          <w:szCs w:val="20"/>
        </w:rPr>
        <w:t>journée</w:t>
      </w:r>
      <w:proofErr w:type="spellEnd"/>
      <w:r w:rsidRPr="00F87EF1">
        <w:rPr>
          <w:sz w:val="20"/>
          <w:szCs w:val="20"/>
        </w:rPr>
        <w:t xml:space="preserve"> de</w:t>
      </w:r>
      <w:r w:rsidRPr="00F87EF1">
        <w:rPr>
          <w:b/>
          <w:bCs/>
          <w:sz w:val="20"/>
          <w:szCs w:val="20"/>
        </w:rPr>
        <w:t xml:space="preserve"> </w:t>
      </w:r>
      <w:r w:rsidRPr="00F87EF1">
        <w:rPr>
          <w:sz w:val="20"/>
          <w:szCs w:val="20"/>
        </w:rPr>
        <w:t xml:space="preserve">projection de </w:t>
      </w:r>
      <w:proofErr w:type="spellStart"/>
      <w:r w:rsidRPr="00F87EF1">
        <w:rPr>
          <w:sz w:val="20"/>
          <w:szCs w:val="20"/>
        </w:rPr>
        <w:t>l'ensemble</w:t>
      </w:r>
      <w:proofErr w:type="spellEnd"/>
      <w:r w:rsidRPr="00F87EF1">
        <w:rPr>
          <w:sz w:val="20"/>
          <w:szCs w:val="20"/>
        </w:rPr>
        <w:t xml:space="preserve"> des films au </w:t>
      </w:r>
      <w:proofErr w:type="spellStart"/>
      <w:r w:rsidRPr="00F87EF1">
        <w:rPr>
          <w:sz w:val="20"/>
          <w:szCs w:val="20"/>
        </w:rPr>
        <w:t>programme</w:t>
      </w:r>
      <w:proofErr w:type="spellEnd"/>
      <w:r w:rsidRPr="00F87EF1">
        <w:rPr>
          <w:sz w:val="20"/>
          <w:szCs w:val="20"/>
        </w:rPr>
        <w:t xml:space="preserve"> </w:t>
      </w:r>
      <w:proofErr w:type="spellStart"/>
      <w:r w:rsidRPr="00F87EF1">
        <w:rPr>
          <w:sz w:val="20"/>
          <w:szCs w:val="20"/>
        </w:rPr>
        <w:t>commentés</w:t>
      </w:r>
      <w:proofErr w:type="spellEnd"/>
      <w:r w:rsidRPr="00F87EF1">
        <w:rPr>
          <w:sz w:val="20"/>
          <w:szCs w:val="20"/>
        </w:rPr>
        <w:t xml:space="preserve"> par un </w:t>
      </w:r>
      <w:proofErr w:type="spellStart"/>
      <w:proofErr w:type="gramStart"/>
      <w:r w:rsidRPr="00F87EF1">
        <w:rPr>
          <w:sz w:val="20"/>
          <w:szCs w:val="20"/>
        </w:rPr>
        <w:t>intervenant</w:t>
      </w:r>
      <w:proofErr w:type="spellEnd"/>
      <w:r w:rsidRPr="00F87EF1">
        <w:rPr>
          <w:sz w:val="20"/>
          <w:szCs w:val="20"/>
        </w:rPr>
        <w:t> :</w:t>
      </w:r>
      <w:proofErr w:type="gramEnd"/>
      <w:r w:rsidRPr="00F87EF1">
        <w:rPr>
          <w:sz w:val="20"/>
          <w:szCs w:val="20"/>
        </w:rPr>
        <w:t xml:space="preserve"> </w:t>
      </w:r>
      <w:proofErr w:type="spellStart"/>
      <w:r w:rsidRPr="00F87EF1">
        <w:rPr>
          <w:sz w:val="20"/>
          <w:szCs w:val="20"/>
        </w:rPr>
        <w:t>présentation</w:t>
      </w:r>
      <w:proofErr w:type="spellEnd"/>
      <w:r w:rsidRPr="00F87EF1">
        <w:rPr>
          <w:sz w:val="20"/>
          <w:szCs w:val="20"/>
        </w:rPr>
        <w:t xml:space="preserve"> des </w:t>
      </w:r>
      <w:proofErr w:type="spellStart"/>
      <w:r w:rsidRPr="00F87EF1">
        <w:rPr>
          <w:sz w:val="20"/>
          <w:szCs w:val="20"/>
        </w:rPr>
        <w:t>éléments</w:t>
      </w:r>
      <w:proofErr w:type="spellEnd"/>
      <w:r w:rsidRPr="00F87EF1">
        <w:rPr>
          <w:sz w:val="20"/>
          <w:szCs w:val="20"/>
        </w:rPr>
        <w:t xml:space="preserve"> </w:t>
      </w:r>
      <w:proofErr w:type="spellStart"/>
      <w:r w:rsidRPr="00F87EF1">
        <w:rPr>
          <w:sz w:val="20"/>
          <w:szCs w:val="20"/>
        </w:rPr>
        <w:t>essentiels</w:t>
      </w:r>
      <w:proofErr w:type="spellEnd"/>
      <w:r w:rsidRPr="00F87EF1">
        <w:rPr>
          <w:sz w:val="20"/>
          <w:szCs w:val="20"/>
        </w:rPr>
        <w:t xml:space="preserve"> pour </w:t>
      </w:r>
      <w:proofErr w:type="spellStart"/>
      <w:r w:rsidRPr="00F87EF1">
        <w:rPr>
          <w:sz w:val="20"/>
          <w:szCs w:val="20"/>
        </w:rPr>
        <w:t>construire</w:t>
      </w:r>
      <w:proofErr w:type="spellEnd"/>
      <w:r w:rsidRPr="00F87EF1">
        <w:rPr>
          <w:sz w:val="20"/>
          <w:szCs w:val="20"/>
        </w:rPr>
        <w:t xml:space="preserve"> le </w:t>
      </w:r>
      <w:proofErr w:type="spellStart"/>
      <w:r w:rsidRPr="00F87EF1">
        <w:rPr>
          <w:sz w:val="20"/>
          <w:szCs w:val="20"/>
        </w:rPr>
        <w:t>projet</w:t>
      </w:r>
      <w:proofErr w:type="spellEnd"/>
      <w:r w:rsidRPr="00F87EF1">
        <w:rPr>
          <w:sz w:val="20"/>
          <w:szCs w:val="20"/>
        </w:rPr>
        <w:t xml:space="preserve"> </w:t>
      </w:r>
      <w:proofErr w:type="spellStart"/>
      <w:r w:rsidRPr="00F87EF1">
        <w:rPr>
          <w:sz w:val="20"/>
          <w:szCs w:val="20"/>
        </w:rPr>
        <w:t>pédagogique</w:t>
      </w:r>
      <w:proofErr w:type="spellEnd"/>
      <w:r w:rsidRPr="00F87EF1">
        <w:rPr>
          <w:sz w:val="20"/>
          <w:szCs w:val="20"/>
        </w:rPr>
        <w:t xml:space="preserve"> </w:t>
      </w:r>
      <w:proofErr w:type="spellStart"/>
      <w:r w:rsidRPr="00F87EF1">
        <w:rPr>
          <w:sz w:val="20"/>
          <w:szCs w:val="20"/>
        </w:rPr>
        <w:t>annuel</w:t>
      </w:r>
      <w:proofErr w:type="spellEnd"/>
      <w:r w:rsidRPr="00F87EF1">
        <w:rPr>
          <w:sz w:val="20"/>
          <w:szCs w:val="20"/>
        </w:rPr>
        <w:t>.</w:t>
      </w:r>
    </w:p>
    <w:p w14:paraId="7BFF0BA4" w14:textId="77777777" w:rsidR="00F87EF1" w:rsidRPr="00F87EF1" w:rsidRDefault="00F87EF1" w:rsidP="00F87EF1">
      <w:pPr>
        <w:jc w:val="both"/>
        <w:rPr>
          <w:sz w:val="20"/>
          <w:szCs w:val="20"/>
        </w:rPr>
      </w:pPr>
      <w:r w:rsidRPr="00F87EF1">
        <w:rPr>
          <w:sz w:val="20"/>
          <w:szCs w:val="20"/>
        </w:rPr>
        <w:t xml:space="preserve">Ce </w:t>
      </w:r>
      <w:proofErr w:type="gramStart"/>
      <w:r w:rsidRPr="00F87EF1">
        <w:rPr>
          <w:sz w:val="20"/>
          <w:szCs w:val="20"/>
        </w:rPr>
        <w:t>module</w:t>
      </w:r>
      <w:proofErr w:type="gramEnd"/>
      <w:r w:rsidRPr="00F87EF1">
        <w:rPr>
          <w:sz w:val="20"/>
          <w:szCs w:val="20"/>
        </w:rPr>
        <w:t xml:space="preserve"> propose trois sessions </w:t>
      </w:r>
      <w:proofErr w:type="spellStart"/>
      <w:r w:rsidRPr="00F87EF1">
        <w:rPr>
          <w:sz w:val="20"/>
          <w:szCs w:val="20"/>
        </w:rPr>
        <w:t>d’une</w:t>
      </w:r>
      <w:proofErr w:type="spellEnd"/>
      <w:r w:rsidRPr="00F87EF1">
        <w:rPr>
          <w:sz w:val="20"/>
          <w:szCs w:val="20"/>
        </w:rPr>
        <w:t xml:space="preserve"> </w:t>
      </w:r>
      <w:proofErr w:type="spellStart"/>
      <w:r w:rsidRPr="00F87EF1">
        <w:rPr>
          <w:sz w:val="20"/>
          <w:szCs w:val="20"/>
        </w:rPr>
        <w:t>journée</w:t>
      </w:r>
      <w:proofErr w:type="spellEnd"/>
      <w:r w:rsidRPr="00F87EF1">
        <w:rPr>
          <w:sz w:val="20"/>
          <w:szCs w:val="20"/>
        </w:rPr>
        <w:t xml:space="preserve"> qui </w:t>
      </w:r>
      <w:proofErr w:type="spellStart"/>
      <w:r w:rsidRPr="00F87EF1">
        <w:rPr>
          <w:sz w:val="20"/>
          <w:szCs w:val="20"/>
        </w:rPr>
        <w:t>auront</w:t>
      </w:r>
      <w:proofErr w:type="spellEnd"/>
      <w:r w:rsidRPr="00F87EF1">
        <w:rPr>
          <w:sz w:val="20"/>
          <w:szCs w:val="20"/>
        </w:rPr>
        <w:t xml:space="preserve"> lieu avec le </w:t>
      </w:r>
      <w:proofErr w:type="spellStart"/>
      <w:r w:rsidRPr="00F87EF1">
        <w:rPr>
          <w:sz w:val="20"/>
          <w:szCs w:val="20"/>
        </w:rPr>
        <w:t>même</w:t>
      </w:r>
      <w:proofErr w:type="spellEnd"/>
      <w:r w:rsidRPr="00F87EF1">
        <w:rPr>
          <w:sz w:val="20"/>
          <w:szCs w:val="20"/>
        </w:rPr>
        <w:t xml:space="preserve"> </w:t>
      </w:r>
      <w:proofErr w:type="spellStart"/>
      <w:r w:rsidRPr="00F87EF1">
        <w:rPr>
          <w:sz w:val="20"/>
          <w:szCs w:val="20"/>
        </w:rPr>
        <w:t>contenu</w:t>
      </w:r>
      <w:proofErr w:type="spellEnd"/>
      <w:r w:rsidRPr="00F87EF1">
        <w:rPr>
          <w:sz w:val="20"/>
          <w:szCs w:val="20"/>
        </w:rPr>
        <w:t xml:space="preserve"> aux dates </w:t>
      </w:r>
      <w:proofErr w:type="spellStart"/>
      <w:proofErr w:type="gramStart"/>
      <w:r w:rsidRPr="00F87EF1">
        <w:rPr>
          <w:sz w:val="20"/>
          <w:szCs w:val="20"/>
        </w:rPr>
        <w:t>suivantes</w:t>
      </w:r>
      <w:proofErr w:type="spellEnd"/>
      <w:r w:rsidRPr="00F87EF1">
        <w:rPr>
          <w:sz w:val="20"/>
          <w:szCs w:val="20"/>
        </w:rPr>
        <w:t> :</w:t>
      </w:r>
      <w:proofErr w:type="gramEnd"/>
      <w:r w:rsidRPr="00F87EF1">
        <w:rPr>
          <w:sz w:val="20"/>
          <w:szCs w:val="20"/>
        </w:rPr>
        <w:t xml:space="preserve"> </w:t>
      </w:r>
      <w:proofErr w:type="spellStart"/>
      <w:r w:rsidRPr="00F87EF1">
        <w:rPr>
          <w:sz w:val="20"/>
          <w:szCs w:val="20"/>
        </w:rPr>
        <w:t>vendredi</w:t>
      </w:r>
      <w:proofErr w:type="spellEnd"/>
      <w:r w:rsidRPr="00F87EF1">
        <w:rPr>
          <w:sz w:val="20"/>
          <w:szCs w:val="20"/>
        </w:rPr>
        <w:t xml:space="preserve"> 2 </w:t>
      </w:r>
      <w:proofErr w:type="spellStart"/>
      <w:r w:rsidRPr="00F87EF1">
        <w:rPr>
          <w:sz w:val="20"/>
          <w:szCs w:val="20"/>
        </w:rPr>
        <w:t>octobre</w:t>
      </w:r>
      <w:proofErr w:type="spellEnd"/>
      <w:r w:rsidRPr="00F87EF1">
        <w:rPr>
          <w:sz w:val="20"/>
          <w:szCs w:val="20"/>
        </w:rPr>
        <w:t xml:space="preserve"> </w:t>
      </w:r>
      <w:proofErr w:type="spellStart"/>
      <w:r w:rsidRPr="00F87EF1">
        <w:rPr>
          <w:sz w:val="20"/>
          <w:szCs w:val="20"/>
        </w:rPr>
        <w:t>ou</w:t>
      </w:r>
      <w:proofErr w:type="spellEnd"/>
      <w:r w:rsidRPr="00F87EF1">
        <w:rPr>
          <w:sz w:val="20"/>
          <w:szCs w:val="20"/>
        </w:rPr>
        <w:t xml:space="preserve"> </w:t>
      </w:r>
      <w:proofErr w:type="spellStart"/>
      <w:r w:rsidRPr="00F87EF1">
        <w:rPr>
          <w:sz w:val="20"/>
          <w:szCs w:val="20"/>
        </w:rPr>
        <w:t>lundi</w:t>
      </w:r>
      <w:proofErr w:type="spellEnd"/>
      <w:r w:rsidRPr="00F87EF1">
        <w:rPr>
          <w:sz w:val="20"/>
          <w:szCs w:val="20"/>
        </w:rPr>
        <w:t xml:space="preserve"> 5 </w:t>
      </w:r>
      <w:proofErr w:type="spellStart"/>
      <w:r w:rsidRPr="00F87EF1">
        <w:rPr>
          <w:sz w:val="20"/>
          <w:szCs w:val="20"/>
        </w:rPr>
        <w:t>octobre</w:t>
      </w:r>
      <w:proofErr w:type="spellEnd"/>
      <w:r w:rsidRPr="00F87EF1">
        <w:rPr>
          <w:sz w:val="20"/>
          <w:szCs w:val="20"/>
        </w:rPr>
        <w:t xml:space="preserve"> </w:t>
      </w:r>
      <w:proofErr w:type="spellStart"/>
      <w:r w:rsidRPr="00F87EF1">
        <w:rPr>
          <w:sz w:val="20"/>
          <w:szCs w:val="20"/>
        </w:rPr>
        <w:t>ou</w:t>
      </w:r>
      <w:proofErr w:type="spellEnd"/>
      <w:r w:rsidRPr="00F87EF1">
        <w:rPr>
          <w:sz w:val="20"/>
          <w:szCs w:val="20"/>
        </w:rPr>
        <w:t xml:space="preserve"> </w:t>
      </w:r>
      <w:proofErr w:type="spellStart"/>
      <w:r w:rsidRPr="00F87EF1">
        <w:rPr>
          <w:sz w:val="20"/>
          <w:szCs w:val="20"/>
        </w:rPr>
        <w:t>mardi</w:t>
      </w:r>
      <w:proofErr w:type="spellEnd"/>
      <w:r w:rsidRPr="00F87EF1">
        <w:rPr>
          <w:sz w:val="20"/>
          <w:szCs w:val="20"/>
        </w:rPr>
        <w:t xml:space="preserve"> 6 </w:t>
      </w:r>
      <w:proofErr w:type="spellStart"/>
      <w:r w:rsidRPr="00F87EF1">
        <w:rPr>
          <w:sz w:val="20"/>
          <w:szCs w:val="20"/>
        </w:rPr>
        <w:t>octobre</w:t>
      </w:r>
      <w:proofErr w:type="spellEnd"/>
      <w:r w:rsidRPr="00F87EF1">
        <w:rPr>
          <w:sz w:val="20"/>
          <w:szCs w:val="20"/>
        </w:rPr>
        <w:t xml:space="preserve"> 2026. </w:t>
      </w:r>
    </w:p>
    <w:p w14:paraId="026E7E2E" w14:textId="77777777" w:rsidR="00F87EF1" w:rsidRPr="00F87EF1" w:rsidRDefault="00F87EF1" w:rsidP="00F87EF1">
      <w:pPr>
        <w:jc w:val="both"/>
        <w:rPr>
          <w:sz w:val="20"/>
          <w:szCs w:val="20"/>
        </w:rPr>
      </w:pPr>
    </w:p>
    <w:p w14:paraId="63EB57E4" w14:textId="77777777" w:rsidR="00F87EF1" w:rsidRPr="00F87EF1" w:rsidRDefault="00F87EF1" w:rsidP="00F87EF1">
      <w:pPr>
        <w:jc w:val="both"/>
        <w:rPr>
          <w:b/>
          <w:sz w:val="20"/>
          <w:szCs w:val="20"/>
          <w:u w:val="single"/>
        </w:rPr>
      </w:pPr>
      <w:r w:rsidRPr="00F87EF1">
        <w:rPr>
          <w:b/>
          <w:sz w:val="20"/>
          <w:szCs w:val="20"/>
          <w:u w:val="single"/>
        </w:rPr>
        <w:t xml:space="preserve">Module </w:t>
      </w:r>
      <w:proofErr w:type="gramStart"/>
      <w:r w:rsidRPr="00F87EF1">
        <w:rPr>
          <w:b/>
          <w:sz w:val="20"/>
          <w:szCs w:val="20"/>
          <w:u w:val="single"/>
        </w:rPr>
        <w:t>2 :</w:t>
      </w:r>
      <w:proofErr w:type="gramEnd"/>
      <w:r w:rsidRPr="00F87EF1">
        <w:rPr>
          <w:b/>
          <w:sz w:val="20"/>
          <w:szCs w:val="20"/>
          <w:u w:val="single"/>
        </w:rPr>
        <w:t xml:space="preserve"> formation sur les films au </w:t>
      </w:r>
      <w:proofErr w:type="spellStart"/>
      <w:r w:rsidRPr="00F87EF1">
        <w:rPr>
          <w:b/>
          <w:sz w:val="20"/>
          <w:szCs w:val="20"/>
          <w:u w:val="single"/>
        </w:rPr>
        <w:t>programme</w:t>
      </w:r>
      <w:proofErr w:type="spellEnd"/>
      <w:r w:rsidRPr="00F87EF1">
        <w:rPr>
          <w:b/>
          <w:sz w:val="20"/>
          <w:szCs w:val="20"/>
          <w:u w:val="single"/>
        </w:rPr>
        <w:t xml:space="preserve"> </w:t>
      </w:r>
    </w:p>
    <w:p w14:paraId="5697B3F9" w14:textId="77777777" w:rsidR="00F87EF1" w:rsidRPr="00F87EF1" w:rsidRDefault="00F87EF1" w:rsidP="00F87EF1">
      <w:pPr>
        <w:jc w:val="both"/>
        <w:rPr>
          <w:sz w:val="20"/>
          <w:szCs w:val="20"/>
        </w:rPr>
      </w:pPr>
    </w:p>
    <w:p w14:paraId="14E048C0" w14:textId="77777777" w:rsidR="00F87EF1" w:rsidRPr="009F4A26" w:rsidRDefault="00F87EF1" w:rsidP="00F87EF1">
      <w:pPr>
        <w:jc w:val="both"/>
        <w:rPr>
          <w:b/>
          <w:sz w:val="20"/>
          <w:szCs w:val="20"/>
        </w:rPr>
      </w:pPr>
      <w:r w:rsidRPr="009F4A26">
        <w:rPr>
          <w:b/>
          <w:sz w:val="20"/>
          <w:szCs w:val="20"/>
        </w:rPr>
        <w:t xml:space="preserve">Il est important </w:t>
      </w:r>
      <w:proofErr w:type="spellStart"/>
      <w:r w:rsidRPr="009F4A26">
        <w:rPr>
          <w:b/>
          <w:sz w:val="20"/>
          <w:szCs w:val="20"/>
        </w:rPr>
        <w:t>qu’au</w:t>
      </w:r>
      <w:proofErr w:type="spellEnd"/>
      <w:r w:rsidRPr="009F4A26">
        <w:rPr>
          <w:b/>
          <w:sz w:val="20"/>
          <w:szCs w:val="20"/>
        </w:rPr>
        <w:t xml:space="preserve"> </w:t>
      </w:r>
      <w:proofErr w:type="spellStart"/>
      <w:r w:rsidRPr="009F4A26">
        <w:rPr>
          <w:b/>
          <w:sz w:val="20"/>
          <w:szCs w:val="20"/>
        </w:rPr>
        <w:t>moins</w:t>
      </w:r>
      <w:proofErr w:type="spellEnd"/>
      <w:r w:rsidRPr="009F4A26">
        <w:rPr>
          <w:b/>
          <w:sz w:val="20"/>
          <w:szCs w:val="20"/>
        </w:rPr>
        <w:t xml:space="preserve"> un </w:t>
      </w:r>
      <w:proofErr w:type="spellStart"/>
      <w:r w:rsidRPr="009F4A26">
        <w:rPr>
          <w:b/>
          <w:sz w:val="20"/>
          <w:szCs w:val="20"/>
        </w:rPr>
        <w:t>enseignant</w:t>
      </w:r>
      <w:proofErr w:type="spellEnd"/>
      <w:r w:rsidRPr="009F4A26">
        <w:rPr>
          <w:b/>
          <w:sz w:val="20"/>
          <w:szCs w:val="20"/>
        </w:rPr>
        <w:t xml:space="preserve"> par </w:t>
      </w:r>
      <w:proofErr w:type="spellStart"/>
      <w:r w:rsidRPr="009F4A26">
        <w:rPr>
          <w:b/>
          <w:sz w:val="20"/>
          <w:szCs w:val="20"/>
        </w:rPr>
        <w:t>classe</w:t>
      </w:r>
      <w:proofErr w:type="spellEnd"/>
      <w:r w:rsidRPr="009F4A26">
        <w:rPr>
          <w:b/>
          <w:sz w:val="20"/>
          <w:szCs w:val="20"/>
        </w:rPr>
        <w:t xml:space="preserve"> </w:t>
      </w:r>
      <w:proofErr w:type="spellStart"/>
      <w:r w:rsidRPr="009F4A26">
        <w:rPr>
          <w:b/>
          <w:sz w:val="20"/>
          <w:szCs w:val="20"/>
        </w:rPr>
        <w:t>inscrite</w:t>
      </w:r>
      <w:proofErr w:type="spellEnd"/>
      <w:r w:rsidRPr="009F4A26">
        <w:rPr>
          <w:b/>
          <w:sz w:val="20"/>
          <w:szCs w:val="20"/>
        </w:rPr>
        <w:t xml:space="preserve"> au </w:t>
      </w:r>
      <w:proofErr w:type="spellStart"/>
      <w:r w:rsidRPr="009F4A26">
        <w:rPr>
          <w:b/>
          <w:sz w:val="20"/>
          <w:szCs w:val="20"/>
        </w:rPr>
        <w:t>dispositif</w:t>
      </w:r>
      <w:proofErr w:type="spellEnd"/>
      <w:r w:rsidRPr="009F4A26">
        <w:rPr>
          <w:b/>
          <w:sz w:val="20"/>
          <w:szCs w:val="20"/>
        </w:rPr>
        <w:t xml:space="preserve"> </w:t>
      </w:r>
      <w:proofErr w:type="spellStart"/>
      <w:r w:rsidRPr="009F4A26">
        <w:rPr>
          <w:b/>
          <w:sz w:val="20"/>
          <w:szCs w:val="20"/>
        </w:rPr>
        <w:t>assiste</w:t>
      </w:r>
      <w:proofErr w:type="spellEnd"/>
      <w:r w:rsidRPr="009F4A26">
        <w:rPr>
          <w:b/>
          <w:sz w:val="20"/>
          <w:szCs w:val="20"/>
        </w:rPr>
        <w:t xml:space="preserve"> à </w:t>
      </w:r>
      <w:proofErr w:type="spellStart"/>
      <w:r w:rsidRPr="009F4A26">
        <w:rPr>
          <w:b/>
          <w:sz w:val="20"/>
          <w:szCs w:val="20"/>
        </w:rPr>
        <w:t>ce</w:t>
      </w:r>
      <w:proofErr w:type="spellEnd"/>
      <w:r w:rsidRPr="009F4A26">
        <w:rPr>
          <w:b/>
          <w:sz w:val="20"/>
          <w:szCs w:val="20"/>
        </w:rPr>
        <w:t xml:space="preserve"> module de 2 </w:t>
      </w:r>
      <w:proofErr w:type="spellStart"/>
      <w:r w:rsidRPr="009F4A26">
        <w:rPr>
          <w:b/>
          <w:sz w:val="20"/>
          <w:szCs w:val="20"/>
        </w:rPr>
        <w:t>jours</w:t>
      </w:r>
      <w:proofErr w:type="spellEnd"/>
      <w:r w:rsidRPr="009F4A26">
        <w:rPr>
          <w:b/>
          <w:sz w:val="20"/>
          <w:szCs w:val="20"/>
        </w:rPr>
        <w:t xml:space="preserve">. </w:t>
      </w:r>
    </w:p>
    <w:p w14:paraId="7B53B9CD" w14:textId="77777777" w:rsidR="00F87EF1" w:rsidRPr="009F4A26" w:rsidRDefault="00F87EF1" w:rsidP="00F87EF1">
      <w:pPr>
        <w:jc w:val="both"/>
        <w:rPr>
          <w:b/>
          <w:sz w:val="20"/>
          <w:szCs w:val="20"/>
        </w:rPr>
      </w:pPr>
      <w:r w:rsidRPr="009F4A26">
        <w:rPr>
          <w:b/>
          <w:sz w:val="20"/>
          <w:szCs w:val="20"/>
        </w:rPr>
        <w:t xml:space="preserve">Les </w:t>
      </w:r>
      <w:proofErr w:type="spellStart"/>
      <w:r w:rsidRPr="009F4A26">
        <w:rPr>
          <w:b/>
          <w:sz w:val="20"/>
          <w:szCs w:val="20"/>
        </w:rPr>
        <w:t>enseignants</w:t>
      </w:r>
      <w:proofErr w:type="spellEnd"/>
      <w:r w:rsidRPr="009F4A26">
        <w:rPr>
          <w:b/>
          <w:sz w:val="20"/>
          <w:szCs w:val="20"/>
        </w:rPr>
        <w:t xml:space="preserve"> </w:t>
      </w:r>
      <w:proofErr w:type="spellStart"/>
      <w:r w:rsidRPr="009F4A26">
        <w:rPr>
          <w:b/>
          <w:sz w:val="20"/>
          <w:szCs w:val="20"/>
        </w:rPr>
        <w:t>seront</w:t>
      </w:r>
      <w:proofErr w:type="spellEnd"/>
      <w:r w:rsidRPr="009F4A26">
        <w:rPr>
          <w:b/>
          <w:sz w:val="20"/>
          <w:szCs w:val="20"/>
        </w:rPr>
        <w:t xml:space="preserve"> </w:t>
      </w:r>
      <w:proofErr w:type="spellStart"/>
      <w:r w:rsidRPr="009F4A26">
        <w:rPr>
          <w:b/>
          <w:sz w:val="20"/>
          <w:szCs w:val="20"/>
        </w:rPr>
        <w:t>répartis</w:t>
      </w:r>
      <w:proofErr w:type="spellEnd"/>
      <w:r w:rsidRPr="009F4A26">
        <w:rPr>
          <w:b/>
          <w:sz w:val="20"/>
          <w:szCs w:val="20"/>
        </w:rPr>
        <w:t xml:space="preserve"> sur 3 sessions de </w:t>
      </w:r>
      <w:proofErr w:type="spellStart"/>
      <w:r w:rsidRPr="009F4A26">
        <w:rPr>
          <w:b/>
          <w:sz w:val="20"/>
          <w:szCs w:val="20"/>
        </w:rPr>
        <w:t>même</w:t>
      </w:r>
      <w:proofErr w:type="spellEnd"/>
      <w:r w:rsidRPr="009F4A26">
        <w:rPr>
          <w:b/>
          <w:sz w:val="20"/>
          <w:szCs w:val="20"/>
        </w:rPr>
        <w:t xml:space="preserve"> </w:t>
      </w:r>
      <w:proofErr w:type="spellStart"/>
      <w:proofErr w:type="gramStart"/>
      <w:r w:rsidRPr="009F4A26">
        <w:rPr>
          <w:b/>
          <w:sz w:val="20"/>
          <w:szCs w:val="20"/>
        </w:rPr>
        <w:t>contenu</w:t>
      </w:r>
      <w:proofErr w:type="spellEnd"/>
      <w:r w:rsidRPr="009F4A26">
        <w:rPr>
          <w:b/>
          <w:sz w:val="20"/>
          <w:szCs w:val="20"/>
        </w:rPr>
        <w:t> :</w:t>
      </w:r>
      <w:proofErr w:type="gramEnd"/>
      <w:r w:rsidRPr="009F4A26">
        <w:rPr>
          <w:b/>
          <w:sz w:val="20"/>
          <w:szCs w:val="20"/>
        </w:rPr>
        <w:t xml:space="preserve"> </w:t>
      </w:r>
    </w:p>
    <w:p w14:paraId="560BD552" w14:textId="77777777" w:rsidR="00F87EF1" w:rsidRPr="00F87EF1" w:rsidRDefault="00F87EF1" w:rsidP="00F87EF1">
      <w:pPr>
        <w:jc w:val="both"/>
        <w:rPr>
          <w:sz w:val="20"/>
          <w:szCs w:val="20"/>
        </w:rPr>
      </w:pPr>
      <w:r w:rsidRPr="009F4A26">
        <w:rPr>
          <w:b/>
          <w:sz w:val="20"/>
          <w:szCs w:val="20"/>
        </w:rPr>
        <w:t xml:space="preserve">8-9 </w:t>
      </w:r>
      <w:proofErr w:type="spellStart"/>
      <w:r w:rsidRPr="009F4A26">
        <w:rPr>
          <w:b/>
          <w:sz w:val="20"/>
          <w:szCs w:val="20"/>
        </w:rPr>
        <w:t>octobre</w:t>
      </w:r>
      <w:proofErr w:type="spellEnd"/>
      <w:r w:rsidRPr="009F4A26">
        <w:rPr>
          <w:b/>
          <w:sz w:val="20"/>
          <w:szCs w:val="20"/>
        </w:rPr>
        <w:t xml:space="preserve"> </w:t>
      </w:r>
      <w:proofErr w:type="spellStart"/>
      <w:r w:rsidRPr="009F4A26">
        <w:rPr>
          <w:b/>
          <w:sz w:val="20"/>
          <w:szCs w:val="20"/>
        </w:rPr>
        <w:t>ou</w:t>
      </w:r>
      <w:proofErr w:type="spellEnd"/>
      <w:r w:rsidRPr="009F4A26">
        <w:rPr>
          <w:b/>
          <w:sz w:val="20"/>
          <w:szCs w:val="20"/>
        </w:rPr>
        <w:t xml:space="preserve"> 15-16 </w:t>
      </w:r>
      <w:proofErr w:type="spellStart"/>
      <w:r w:rsidRPr="009F4A26">
        <w:rPr>
          <w:b/>
          <w:sz w:val="20"/>
          <w:szCs w:val="20"/>
        </w:rPr>
        <w:t>octobre</w:t>
      </w:r>
      <w:proofErr w:type="spellEnd"/>
      <w:r w:rsidRPr="009F4A26">
        <w:rPr>
          <w:b/>
          <w:sz w:val="20"/>
          <w:szCs w:val="20"/>
        </w:rPr>
        <w:t xml:space="preserve"> </w:t>
      </w:r>
      <w:proofErr w:type="spellStart"/>
      <w:r w:rsidRPr="009F4A26">
        <w:rPr>
          <w:b/>
          <w:sz w:val="20"/>
          <w:szCs w:val="20"/>
        </w:rPr>
        <w:t>ou</w:t>
      </w:r>
      <w:proofErr w:type="spellEnd"/>
      <w:r w:rsidRPr="009F4A26">
        <w:rPr>
          <w:b/>
          <w:sz w:val="20"/>
          <w:szCs w:val="20"/>
        </w:rPr>
        <w:t xml:space="preserve"> 2-3 </w:t>
      </w:r>
      <w:proofErr w:type="spellStart"/>
      <w:r w:rsidRPr="009F4A26">
        <w:rPr>
          <w:b/>
          <w:sz w:val="20"/>
          <w:szCs w:val="20"/>
        </w:rPr>
        <w:t>novembre</w:t>
      </w:r>
      <w:proofErr w:type="spellEnd"/>
      <w:r w:rsidRPr="009F4A26">
        <w:rPr>
          <w:b/>
          <w:sz w:val="20"/>
          <w:szCs w:val="20"/>
        </w:rPr>
        <w:t xml:space="preserve"> 2026</w:t>
      </w:r>
      <w:r w:rsidRPr="00F87EF1">
        <w:rPr>
          <w:sz w:val="20"/>
          <w:szCs w:val="20"/>
        </w:rPr>
        <w:t>.</w:t>
      </w:r>
    </w:p>
    <w:p w14:paraId="1F03A1B4" w14:textId="77777777" w:rsidR="00F87EF1" w:rsidRPr="00F87EF1" w:rsidRDefault="00F87EF1" w:rsidP="00F87EF1">
      <w:pPr>
        <w:pStyle w:val="Corpsdetexte"/>
        <w:jc w:val="both"/>
        <w:rPr>
          <w:szCs w:val="20"/>
        </w:rPr>
      </w:pPr>
    </w:p>
    <w:p w14:paraId="695F33FB" w14:textId="77777777" w:rsidR="00F87EF1" w:rsidRPr="00F87EF1" w:rsidRDefault="00F87EF1" w:rsidP="00F87EF1">
      <w:pPr>
        <w:pStyle w:val="Corpsdetexte"/>
        <w:jc w:val="both"/>
        <w:rPr>
          <w:szCs w:val="20"/>
        </w:rPr>
      </w:pPr>
    </w:p>
    <w:p w14:paraId="045A09DE" w14:textId="77777777" w:rsidR="00F87EF1" w:rsidRPr="00F87EF1" w:rsidRDefault="00F87EF1" w:rsidP="00F87EF1">
      <w:pPr>
        <w:jc w:val="both"/>
        <w:rPr>
          <w:b/>
          <w:sz w:val="20"/>
          <w:szCs w:val="20"/>
        </w:rPr>
      </w:pPr>
      <w:r w:rsidRPr="00F87EF1">
        <w:rPr>
          <w:b/>
          <w:sz w:val="20"/>
          <w:szCs w:val="20"/>
        </w:rPr>
        <w:t xml:space="preserve">L’ACRIF </w:t>
      </w:r>
      <w:proofErr w:type="spellStart"/>
      <w:r w:rsidRPr="00F87EF1">
        <w:rPr>
          <w:b/>
          <w:sz w:val="20"/>
          <w:szCs w:val="20"/>
        </w:rPr>
        <w:t>accompagne</w:t>
      </w:r>
      <w:proofErr w:type="spellEnd"/>
      <w:r w:rsidRPr="00F87EF1">
        <w:rPr>
          <w:b/>
          <w:sz w:val="20"/>
          <w:szCs w:val="20"/>
        </w:rPr>
        <w:t xml:space="preserve"> les équipes tout au long de </w:t>
      </w:r>
      <w:proofErr w:type="spellStart"/>
      <w:r w:rsidRPr="00F87EF1">
        <w:rPr>
          <w:b/>
          <w:sz w:val="20"/>
          <w:szCs w:val="20"/>
        </w:rPr>
        <w:t>l’année</w:t>
      </w:r>
      <w:proofErr w:type="spellEnd"/>
      <w:r w:rsidRPr="00F87EF1">
        <w:rPr>
          <w:b/>
          <w:sz w:val="20"/>
          <w:szCs w:val="20"/>
        </w:rPr>
        <w:t xml:space="preserve"> </w:t>
      </w:r>
    </w:p>
    <w:p w14:paraId="0D39296C" w14:textId="77777777" w:rsidR="00F87EF1" w:rsidRPr="00F87EF1" w:rsidRDefault="00F87EF1" w:rsidP="00F87EF1">
      <w:pPr>
        <w:jc w:val="both"/>
        <w:rPr>
          <w:b/>
          <w:bCs/>
          <w:sz w:val="20"/>
          <w:szCs w:val="20"/>
        </w:rPr>
      </w:pPr>
    </w:p>
    <w:p w14:paraId="64F6C84F" w14:textId="77777777" w:rsidR="00F87EF1" w:rsidRPr="00F87EF1" w:rsidRDefault="00F87EF1" w:rsidP="00F87EF1">
      <w:pPr>
        <w:widowControl/>
        <w:numPr>
          <w:ilvl w:val="0"/>
          <w:numId w:val="8"/>
        </w:numPr>
        <w:suppressAutoHyphens/>
        <w:autoSpaceDE/>
        <w:autoSpaceDN/>
        <w:jc w:val="both"/>
        <w:rPr>
          <w:b/>
          <w:bCs/>
          <w:sz w:val="20"/>
          <w:szCs w:val="20"/>
        </w:rPr>
      </w:pPr>
      <w:r w:rsidRPr="00F87EF1">
        <w:rPr>
          <w:b/>
          <w:bCs/>
          <w:sz w:val="20"/>
          <w:szCs w:val="20"/>
        </w:rPr>
        <w:t>La documentation sur les films</w:t>
      </w:r>
    </w:p>
    <w:p w14:paraId="6A6F61C1" w14:textId="77777777" w:rsidR="00F87EF1" w:rsidRPr="00F87EF1" w:rsidRDefault="00F87EF1" w:rsidP="00F87EF1">
      <w:pPr>
        <w:jc w:val="both"/>
        <w:rPr>
          <w:b/>
          <w:bCs/>
          <w:sz w:val="20"/>
          <w:szCs w:val="20"/>
        </w:rPr>
      </w:pPr>
    </w:p>
    <w:p w14:paraId="4E0607E6" w14:textId="77777777" w:rsidR="00F87EF1" w:rsidRPr="005E145E" w:rsidRDefault="00F87EF1" w:rsidP="00F87EF1">
      <w:pPr>
        <w:jc w:val="both"/>
        <w:rPr>
          <w:sz w:val="20"/>
          <w:szCs w:val="20"/>
        </w:rPr>
      </w:pPr>
      <w:proofErr w:type="spellStart"/>
      <w:r w:rsidRPr="005E145E">
        <w:rPr>
          <w:sz w:val="20"/>
          <w:szCs w:val="20"/>
        </w:rPr>
        <w:t>Chaque</w:t>
      </w:r>
      <w:proofErr w:type="spellEnd"/>
      <w:r w:rsidRPr="005E145E">
        <w:rPr>
          <w:sz w:val="20"/>
          <w:szCs w:val="20"/>
        </w:rPr>
        <w:t xml:space="preserve"> </w:t>
      </w:r>
      <w:proofErr w:type="spellStart"/>
      <w:r w:rsidRPr="005E145E">
        <w:rPr>
          <w:sz w:val="20"/>
          <w:szCs w:val="20"/>
        </w:rPr>
        <w:t>enseignant</w:t>
      </w:r>
      <w:proofErr w:type="spellEnd"/>
      <w:r w:rsidRPr="005E145E">
        <w:rPr>
          <w:sz w:val="20"/>
          <w:szCs w:val="20"/>
        </w:rPr>
        <w:t xml:space="preserve"> </w:t>
      </w:r>
      <w:proofErr w:type="spellStart"/>
      <w:r w:rsidRPr="005E145E">
        <w:rPr>
          <w:sz w:val="20"/>
          <w:szCs w:val="20"/>
        </w:rPr>
        <w:t>reçoit</w:t>
      </w:r>
      <w:proofErr w:type="spellEnd"/>
      <w:r w:rsidRPr="005E145E">
        <w:rPr>
          <w:sz w:val="20"/>
          <w:szCs w:val="20"/>
        </w:rPr>
        <w:t xml:space="preserve"> les dossiers </w:t>
      </w:r>
      <w:proofErr w:type="spellStart"/>
      <w:r w:rsidRPr="005E145E">
        <w:rPr>
          <w:sz w:val="20"/>
          <w:szCs w:val="20"/>
        </w:rPr>
        <w:t>pédagogiques</w:t>
      </w:r>
      <w:proofErr w:type="spellEnd"/>
      <w:r w:rsidRPr="005E145E">
        <w:rPr>
          <w:sz w:val="20"/>
          <w:szCs w:val="20"/>
        </w:rPr>
        <w:t xml:space="preserve"> des films. Ce dossier est </w:t>
      </w:r>
      <w:proofErr w:type="spellStart"/>
      <w:r w:rsidRPr="005E145E">
        <w:rPr>
          <w:sz w:val="20"/>
          <w:szCs w:val="20"/>
        </w:rPr>
        <w:lastRenderedPageBreak/>
        <w:t>complémentaire</w:t>
      </w:r>
      <w:proofErr w:type="spellEnd"/>
      <w:r w:rsidRPr="005E145E">
        <w:rPr>
          <w:sz w:val="20"/>
          <w:szCs w:val="20"/>
        </w:rPr>
        <w:t xml:space="preserve"> de la formation, il est </w:t>
      </w:r>
      <w:proofErr w:type="spellStart"/>
      <w:r w:rsidRPr="005E145E">
        <w:rPr>
          <w:sz w:val="20"/>
          <w:szCs w:val="20"/>
        </w:rPr>
        <w:t>conçu</w:t>
      </w:r>
      <w:proofErr w:type="spellEnd"/>
      <w:r w:rsidRPr="005E145E">
        <w:rPr>
          <w:sz w:val="20"/>
          <w:szCs w:val="20"/>
        </w:rPr>
        <w:t xml:space="preserve"> pour </w:t>
      </w:r>
      <w:proofErr w:type="spellStart"/>
      <w:r w:rsidRPr="005E145E">
        <w:rPr>
          <w:sz w:val="20"/>
          <w:szCs w:val="20"/>
        </w:rPr>
        <w:t>permettre</w:t>
      </w:r>
      <w:proofErr w:type="spellEnd"/>
      <w:r w:rsidRPr="005E145E">
        <w:rPr>
          <w:sz w:val="20"/>
          <w:szCs w:val="20"/>
        </w:rPr>
        <w:t xml:space="preserve"> aux </w:t>
      </w:r>
      <w:proofErr w:type="spellStart"/>
      <w:r w:rsidRPr="005E145E">
        <w:rPr>
          <w:sz w:val="20"/>
          <w:szCs w:val="20"/>
        </w:rPr>
        <w:t>enseignants</w:t>
      </w:r>
      <w:proofErr w:type="spellEnd"/>
      <w:r w:rsidRPr="005E145E">
        <w:rPr>
          <w:sz w:val="20"/>
          <w:szCs w:val="20"/>
        </w:rPr>
        <w:t xml:space="preserve"> de </w:t>
      </w:r>
      <w:proofErr w:type="spellStart"/>
      <w:r w:rsidRPr="005E145E">
        <w:rPr>
          <w:sz w:val="20"/>
          <w:szCs w:val="20"/>
        </w:rPr>
        <w:t>travailler</w:t>
      </w:r>
      <w:proofErr w:type="spellEnd"/>
      <w:r w:rsidRPr="005E145E">
        <w:rPr>
          <w:sz w:val="20"/>
          <w:szCs w:val="20"/>
        </w:rPr>
        <w:t xml:space="preserve"> sur les films avec </w:t>
      </w:r>
      <w:proofErr w:type="spellStart"/>
      <w:r w:rsidRPr="005E145E">
        <w:rPr>
          <w:sz w:val="20"/>
          <w:szCs w:val="20"/>
        </w:rPr>
        <w:t>leurs</w:t>
      </w:r>
      <w:proofErr w:type="spellEnd"/>
      <w:r w:rsidRPr="005E145E">
        <w:rPr>
          <w:sz w:val="20"/>
          <w:szCs w:val="20"/>
        </w:rPr>
        <w:t xml:space="preserve"> </w:t>
      </w:r>
      <w:proofErr w:type="spellStart"/>
      <w:r w:rsidRPr="005E145E">
        <w:rPr>
          <w:sz w:val="20"/>
          <w:szCs w:val="20"/>
        </w:rPr>
        <w:t>élèves</w:t>
      </w:r>
      <w:proofErr w:type="spellEnd"/>
      <w:r w:rsidRPr="005E145E">
        <w:rPr>
          <w:sz w:val="20"/>
          <w:szCs w:val="20"/>
        </w:rPr>
        <w:t xml:space="preserve"> et </w:t>
      </w:r>
      <w:proofErr w:type="spellStart"/>
      <w:r w:rsidRPr="005E145E">
        <w:rPr>
          <w:sz w:val="20"/>
          <w:szCs w:val="20"/>
        </w:rPr>
        <w:t>ainsi</w:t>
      </w:r>
      <w:proofErr w:type="spellEnd"/>
      <w:r w:rsidRPr="005E145E">
        <w:rPr>
          <w:sz w:val="20"/>
          <w:szCs w:val="20"/>
        </w:rPr>
        <w:t xml:space="preserve"> de les </w:t>
      </w:r>
      <w:proofErr w:type="spellStart"/>
      <w:r w:rsidRPr="005E145E">
        <w:rPr>
          <w:sz w:val="20"/>
          <w:szCs w:val="20"/>
        </w:rPr>
        <w:t>préparer</w:t>
      </w:r>
      <w:proofErr w:type="spellEnd"/>
      <w:r w:rsidRPr="005E145E">
        <w:rPr>
          <w:sz w:val="20"/>
          <w:szCs w:val="20"/>
        </w:rPr>
        <w:t xml:space="preserve"> à la projection.</w:t>
      </w:r>
    </w:p>
    <w:p w14:paraId="5869D3C7" w14:textId="77777777" w:rsidR="00F87EF1" w:rsidRPr="005E145E" w:rsidRDefault="00F87EF1" w:rsidP="00F87EF1">
      <w:pPr>
        <w:jc w:val="both"/>
        <w:rPr>
          <w:sz w:val="20"/>
          <w:szCs w:val="20"/>
        </w:rPr>
      </w:pPr>
      <w:proofErr w:type="spellStart"/>
      <w:r w:rsidRPr="005E145E">
        <w:rPr>
          <w:sz w:val="20"/>
          <w:szCs w:val="20"/>
        </w:rPr>
        <w:t>Chaque</w:t>
      </w:r>
      <w:proofErr w:type="spellEnd"/>
      <w:r w:rsidRPr="005E145E">
        <w:rPr>
          <w:sz w:val="20"/>
          <w:szCs w:val="20"/>
        </w:rPr>
        <w:t xml:space="preserve"> </w:t>
      </w:r>
      <w:proofErr w:type="spellStart"/>
      <w:r w:rsidRPr="005E145E">
        <w:rPr>
          <w:sz w:val="20"/>
          <w:szCs w:val="20"/>
        </w:rPr>
        <w:t>élève</w:t>
      </w:r>
      <w:proofErr w:type="spellEnd"/>
      <w:r w:rsidRPr="005E145E">
        <w:rPr>
          <w:sz w:val="20"/>
          <w:szCs w:val="20"/>
        </w:rPr>
        <w:t xml:space="preserve"> </w:t>
      </w:r>
      <w:proofErr w:type="spellStart"/>
      <w:r w:rsidRPr="005E145E">
        <w:rPr>
          <w:sz w:val="20"/>
          <w:szCs w:val="20"/>
        </w:rPr>
        <w:t>reçoit</w:t>
      </w:r>
      <w:proofErr w:type="spellEnd"/>
      <w:r w:rsidRPr="005E145E">
        <w:rPr>
          <w:sz w:val="20"/>
          <w:szCs w:val="20"/>
        </w:rPr>
        <w:t xml:space="preserve"> un document </w:t>
      </w:r>
      <w:proofErr w:type="spellStart"/>
      <w:r w:rsidRPr="005E145E">
        <w:rPr>
          <w:sz w:val="20"/>
          <w:szCs w:val="20"/>
        </w:rPr>
        <w:t>spécifique</w:t>
      </w:r>
      <w:proofErr w:type="spellEnd"/>
      <w:r w:rsidRPr="005E145E">
        <w:rPr>
          <w:sz w:val="20"/>
          <w:szCs w:val="20"/>
        </w:rPr>
        <w:t xml:space="preserve"> de quatre pages </w:t>
      </w:r>
      <w:proofErr w:type="spellStart"/>
      <w:r w:rsidRPr="005E145E">
        <w:rPr>
          <w:sz w:val="20"/>
          <w:szCs w:val="20"/>
        </w:rPr>
        <w:t>comportant</w:t>
      </w:r>
      <w:proofErr w:type="spellEnd"/>
      <w:r w:rsidRPr="005E145E">
        <w:rPr>
          <w:sz w:val="20"/>
          <w:szCs w:val="20"/>
        </w:rPr>
        <w:t xml:space="preserve"> synopsis, fiche technique et </w:t>
      </w:r>
      <w:proofErr w:type="spellStart"/>
      <w:r w:rsidRPr="005E145E">
        <w:rPr>
          <w:sz w:val="20"/>
          <w:szCs w:val="20"/>
        </w:rPr>
        <w:t>artistique</w:t>
      </w:r>
      <w:proofErr w:type="spellEnd"/>
      <w:r w:rsidRPr="005E145E">
        <w:rPr>
          <w:sz w:val="20"/>
          <w:szCs w:val="20"/>
        </w:rPr>
        <w:t xml:space="preserve">, </w:t>
      </w:r>
      <w:proofErr w:type="spellStart"/>
      <w:r w:rsidRPr="005E145E">
        <w:rPr>
          <w:sz w:val="20"/>
          <w:szCs w:val="20"/>
        </w:rPr>
        <w:t>ainsi</w:t>
      </w:r>
      <w:proofErr w:type="spellEnd"/>
      <w:r w:rsidRPr="005E145E">
        <w:rPr>
          <w:sz w:val="20"/>
          <w:szCs w:val="20"/>
        </w:rPr>
        <w:t xml:space="preserve"> </w:t>
      </w:r>
      <w:proofErr w:type="spellStart"/>
      <w:r w:rsidRPr="005E145E">
        <w:rPr>
          <w:sz w:val="20"/>
          <w:szCs w:val="20"/>
        </w:rPr>
        <w:t>que</w:t>
      </w:r>
      <w:proofErr w:type="spellEnd"/>
      <w:r w:rsidRPr="005E145E">
        <w:rPr>
          <w:sz w:val="20"/>
          <w:szCs w:val="20"/>
        </w:rPr>
        <w:t xml:space="preserve"> </w:t>
      </w:r>
      <w:proofErr w:type="spellStart"/>
      <w:r w:rsidRPr="005E145E">
        <w:rPr>
          <w:sz w:val="20"/>
          <w:szCs w:val="20"/>
        </w:rPr>
        <w:t>quelques</w:t>
      </w:r>
      <w:proofErr w:type="spellEnd"/>
      <w:r w:rsidRPr="005E145E">
        <w:rPr>
          <w:sz w:val="20"/>
          <w:szCs w:val="20"/>
        </w:rPr>
        <w:t xml:space="preserve"> </w:t>
      </w:r>
      <w:proofErr w:type="spellStart"/>
      <w:r w:rsidRPr="005E145E">
        <w:rPr>
          <w:sz w:val="20"/>
          <w:szCs w:val="20"/>
        </w:rPr>
        <w:t>éléments</w:t>
      </w:r>
      <w:proofErr w:type="spellEnd"/>
      <w:r w:rsidRPr="005E145E">
        <w:rPr>
          <w:sz w:val="20"/>
          <w:szCs w:val="20"/>
        </w:rPr>
        <w:t xml:space="preserve"> </w:t>
      </w:r>
      <w:proofErr w:type="spellStart"/>
      <w:r w:rsidRPr="005E145E">
        <w:rPr>
          <w:sz w:val="20"/>
          <w:szCs w:val="20"/>
        </w:rPr>
        <w:t>d’analyse</w:t>
      </w:r>
      <w:proofErr w:type="spellEnd"/>
      <w:r w:rsidRPr="005E145E">
        <w:rPr>
          <w:sz w:val="20"/>
          <w:szCs w:val="20"/>
        </w:rPr>
        <w:t xml:space="preserve"> du film, </w:t>
      </w:r>
      <w:proofErr w:type="spellStart"/>
      <w:r w:rsidRPr="005E145E">
        <w:rPr>
          <w:sz w:val="20"/>
          <w:szCs w:val="20"/>
        </w:rPr>
        <w:t>distribué</w:t>
      </w:r>
      <w:proofErr w:type="spellEnd"/>
      <w:r w:rsidRPr="005E145E">
        <w:rPr>
          <w:sz w:val="20"/>
          <w:szCs w:val="20"/>
        </w:rPr>
        <w:t xml:space="preserve"> par les </w:t>
      </w:r>
      <w:proofErr w:type="spellStart"/>
      <w:r w:rsidRPr="005E145E">
        <w:rPr>
          <w:sz w:val="20"/>
          <w:szCs w:val="20"/>
        </w:rPr>
        <w:t>enseignants</w:t>
      </w:r>
      <w:proofErr w:type="spellEnd"/>
      <w:r w:rsidRPr="005E145E">
        <w:rPr>
          <w:sz w:val="20"/>
          <w:szCs w:val="20"/>
        </w:rPr>
        <w:t>.</w:t>
      </w:r>
    </w:p>
    <w:p w14:paraId="6EEE4F3C" w14:textId="77777777" w:rsidR="00F87EF1" w:rsidRPr="005E145E" w:rsidRDefault="00F87EF1" w:rsidP="00F87EF1">
      <w:pPr>
        <w:jc w:val="both"/>
        <w:rPr>
          <w:strike/>
          <w:sz w:val="20"/>
          <w:szCs w:val="20"/>
        </w:rPr>
      </w:pPr>
      <w:r w:rsidRPr="005E145E">
        <w:rPr>
          <w:sz w:val="20"/>
          <w:szCs w:val="20"/>
        </w:rPr>
        <w:t xml:space="preserve">Les dossiers </w:t>
      </w:r>
      <w:proofErr w:type="spellStart"/>
      <w:r w:rsidRPr="005E145E">
        <w:rPr>
          <w:sz w:val="20"/>
          <w:szCs w:val="20"/>
        </w:rPr>
        <w:t>enseignants</w:t>
      </w:r>
      <w:proofErr w:type="spellEnd"/>
      <w:r w:rsidRPr="005E145E">
        <w:rPr>
          <w:sz w:val="20"/>
          <w:szCs w:val="20"/>
        </w:rPr>
        <w:t xml:space="preserve"> et fiches </w:t>
      </w:r>
      <w:proofErr w:type="spellStart"/>
      <w:r w:rsidRPr="005E145E">
        <w:rPr>
          <w:sz w:val="20"/>
          <w:szCs w:val="20"/>
        </w:rPr>
        <w:t>élèves</w:t>
      </w:r>
      <w:proofErr w:type="spellEnd"/>
      <w:r w:rsidRPr="005E145E">
        <w:rPr>
          <w:sz w:val="20"/>
          <w:szCs w:val="20"/>
        </w:rPr>
        <w:t xml:space="preserve"> </w:t>
      </w:r>
      <w:proofErr w:type="spellStart"/>
      <w:r w:rsidRPr="005E145E">
        <w:rPr>
          <w:sz w:val="20"/>
          <w:szCs w:val="20"/>
        </w:rPr>
        <w:t>sont</w:t>
      </w:r>
      <w:proofErr w:type="spellEnd"/>
      <w:r w:rsidRPr="005E145E">
        <w:rPr>
          <w:sz w:val="20"/>
          <w:szCs w:val="20"/>
        </w:rPr>
        <w:t xml:space="preserve"> </w:t>
      </w:r>
      <w:proofErr w:type="spellStart"/>
      <w:r w:rsidRPr="005E145E">
        <w:rPr>
          <w:sz w:val="20"/>
          <w:szCs w:val="20"/>
        </w:rPr>
        <w:t>aussi</w:t>
      </w:r>
      <w:proofErr w:type="spellEnd"/>
      <w:r w:rsidRPr="005E145E">
        <w:rPr>
          <w:sz w:val="20"/>
          <w:szCs w:val="20"/>
        </w:rPr>
        <w:t xml:space="preserve"> </w:t>
      </w:r>
      <w:proofErr w:type="spellStart"/>
      <w:r w:rsidRPr="005E145E">
        <w:rPr>
          <w:sz w:val="20"/>
          <w:szCs w:val="20"/>
        </w:rPr>
        <w:t>téléchargeables</w:t>
      </w:r>
      <w:proofErr w:type="spellEnd"/>
      <w:r w:rsidRPr="005E145E">
        <w:rPr>
          <w:sz w:val="20"/>
          <w:szCs w:val="20"/>
        </w:rPr>
        <w:t xml:space="preserve"> sur le site                      </w:t>
      </w:r>
    </w:p>
    <w:p w14:paraId="476297C0" w14:textId="77777777" w:rsidR="00F87EF1" w:rsidRPr="00F87EF1" w:rsidRDefault="00F87EF1" w:rsidP="00F87EF1">
      <w:pPr>
        <w:jc w:val="both"/>
        <w:rPr>
          <w:sz w:val="20"/>
          <w:szCs w:val="20"/>
        </w:rPr>
      </w:pPr>
      <w:hyperlink r:id="rId11" w:history="1">
        <w:r w:rsidRPr="005E145E">
          <w:rPr>
            <w:rStyle w:val="Lienhypertexte"/>
            <w:sz w:val="20"/>
            <w:szCs w:val="20"/>
          </w:rPr>
          <w:t>www.transmettrelecinema.com/</w:t>
        </w:r>
      </w:hyperlink>
    </w:p>
    <w:p w14:paraId="2C646A68" w14:textId="77777777" w:rsidR="00F87EF1" w:rsidRPr="00F87EF1" w:rsidRDefault="00F87EF1" w:rsidP="00F87EF1">
      <w:pPr>
        <w:jc w:val="both"/>
        <w:rPr>
          <w:sz w:val="20"/>
          <w:szCs w:val="20"/>
        </w:rPr>
      </w:pPr>
    </w:p>
    <w:p w14:paraId="2352E077" w14:textId="77777777" w:rsidR="00F87EF1" w:rsidRPr="00F87EF1" w:rsidRDefault="00F87EF1" w:rsidP="00F87EF1">
      <w:pPr>
        <w:jc w:val="both"/>
        <w:rPr>
          <w:bCs/>
          <w:sz w:val="20"/>
          <w:szCs w:val="20"/>
        </w:rPr>
      </w:pPr>
      <w:r w:rsidRPr="00F87EF1">
        <w:rPr>
          <w:bCs/>
          <w:sz w:val="20"/>
          <w:szCs w:val="20"/>
        </w:rPr>
        <w:t xml:space="preserve">Une brochure de </w:t>
      </w:r>
      <w:proofErr w:type="spellStart"/>
      <w:r w:rsidRPr="00F87EF1">
        <w:rPr>
          <w:bCs/>
          <w:sz w:val="20"/>
          <w:szCs w:val="20"/>
        </w:rPr>
        <w:t>présentation</w:t>
      </w:r>
      <w:proofErr w:type="spellEnd"/>
      <w:r w:rsidRPr="00F87EF1">
        <w:rPr>
          <w:bCs/>
          <w:sz w:val="20"/>
          <w:szCs w:val="20"/>
        </w:rPr>
        <w:t xml:space="preserve"> </w:t>
      </w:r>
      <w:proofErr w:type="spellStart"/>
      <w:r w:rsidRPr="00F87EF1">
        <w:rPr>
          <w:bCs/>
          <w:sz w:val="20"/>
          <w:szCs w:val="20"/>
        </w:rPr>
        <w:t>complète</w:t>
      </w:r>
      <w:proofErr w:type="spellEnd"/>
      <w:r w:rsidRPr="00F87EF1">
        <w:rPr>
          <w:bCs/>
          <w:sz w:val="20"/>
          <w:szCs w:val="20"/>
        </w:rPr>
        <w:t xml:space="preserve"> du </w:t>
      </w:r>
      <w:proofErr w:type="spellStart"/>
      <w:r w:rsidRPr="00F87EF1">
        <w:rPr>
          <w:bCs/>
          <w:sz w:val="20"/>
          <w:szCs w:val="20"/>
        </w:rPr>
        <w:t>dispositif</w:t>
      </w:r>
      <w:proofErr w:type="spellEnd"/>
      <w:r w:rsidRPr="00F87EF1">
        <w:rPr>
          <w:bCs/>
          <w:sz w:val="20"/>
          <w:szCs w:val="20"/>
        </w:rPr>
        <w:t xml:space="preserve"> a </w:t>
      </w:r>
      <w:proofErr w:type="spellStart"/>
      <w:r w:rsidRPr="00F87EF1">
        <w:rPr>
          <w:bCs/>
          <w:sz w:val="20"/>
          <w:szCs w:val="20"/>
        </w:rPr>
        <w:t>été</w:t>
      </w:r>
      <w:proofErr w:type="spellEnd"/>
      <w:r w:rsidRPr="00F87EF1">
        <w:rPr>
          <w:bCs/>
          <w:sz w:val="20"/>
          <w:szCs w:val="20"/>
        </w:rPr>
        <w:t xml:space="preserve"> </w:t>
      </w:r>
      <w:proofErr w:type="spellStart"/>
      <w:r w:rsidRPr="00F87EF1">
        <w:rPr>
          <w:bCs/>
          <w:sz w:val="20"/>
          <w:szCs w:val="20"/>
        </w:rPr>
        <w:t>adressée</w:t>
      </w:r>
      <w:proofErr w:type="spellEnd"/>
      <w:r w:rsidRPr="00F87EF1">
        <w:rPr>
          <w:bCs/>
          <w:sz w:val="20"/>
          <w:szCs w:val="20"/>
        </w:rPr>
        <w:t xml:space="preserve"> à </w:t>
      </w:r>
      <w:proofErr w:type="spellStart"/>
      <w:r w:rsidRPr="00F87EF1">
        <w:rPr>
          <w:bCs/>
          <w:sz w:val="20"/>
          <w:szCs w:val="20"/>
        </w:rPr>
        <w:t>tous</w:t>
      </w:r>
      <w:proofErr w:type="spellEnd"/>
      <w:r w:rsidRPr="00F87EF1">
        <w:rPr>
          <w:bCs/>
          <w:sz w:val="20"/>
          <w:szCs w:val="20"/>
        </w:rPr>
        <w:t xml:space="preserve"> les </w:t>
      </w:r>
      <w:proofErr w:type="spellStart"/>
      <w:r w:rsidRPr="00F87EF1">
        <w:rPr>
          <w:bCs/>
          <w:sz w:val="20"/>
          <w:szCs w:val="20"/>
        </w:rPr>
        <w:t>établissements</w:t>
      </w:r>
      <w:proofErr w:type="spellEnd"/>
      <w:r w:rsidRPr="00F87EF1">
        <w:rPr>
          <w:bCs/>
          <w:sz w:val="20"/>
          <w:szCs w:val="20"/>
        </w:rPr>
        <w:t xml:space="preserve"> de </w:t>
      </w:r>
      <w:proofErr w:type="spellStart"/>
      <w:r w:rsidRPr="00F87EF1">
        <w:rPr>
          <w:bCs/>
          <w:sz w:val="20"/>
          <w:szCs w:val="20"/>
        </w:rPr>
        <w:t>l’académie</w:t>
      </w:r>
      <w:proofErr w:type="spellEnd"/>
      <w:r w:rsidRPr="00F87EF1">
        <w:rPr>
          <w:bCs/>
          <w:sz w:val="20"/>
          <w:szCs w:val="20"/>
        </w:rPr>
        <w:t xml:space="preserve"> début </w:t>
      </w:r>
      <w:proofErr w:type="spellStart"/>
      <w:r w:rsidRPr="00F87EF1">
        <w:rPr>
          <w:bCs/>
          <w:sz w:val="20"/>
          <w:szCs w:val="20"/>
        </w:rPr>
        <w:t>juin</w:t>
      </w:r>
      <w:proofErr w:type="spellEnd"/>
      <w:r w:rsidRPr="00F87EF1">
        <w:rPr>
          <w:bCs/>
          <w:sz w:val="20"/>
          <w:szCs w:val="20"/>
        </w:rPr>
        <w:t xml:space="preserve"> 2026 par </w:t>
      </w:r>
      <w:proofErr w:type="spellStart"/>
      <w:r w:rsidRPr="00F87EF1">
        <w:rPr>
          <w:bCs/>
          <w:sz w:val="20"/>
          <w:szCs w:val="20"/>
        </w:rPr>
        <w:t>l’ACRIF</w:t>
      </w:r>
      <w:proofErr w:type="spellEnd"/>
      <w:r w:rsidRPr="00F87EF1">
        <w:rPr>
          <w:bCs/>
          <w:sz w:val="20"/>
          <w:szCs w:val="20"/>
        </w:rPr>
        <w:t>.</w:t>
      </w:r>
    </w:p>
    <w:p w14:paraId="3D79F00D" w14:textId="77777777" w:rsidR="00F87EF1" w:rsidRPr="00F87EF1" w:rsidRDefault="00F87EF1" w:rsidP="00F87EF1">
      <w:pPr>
        <w:jc w:val="both"/>
        <w:rPr>
          <w:bCs/>
          <w:sz w:val="20"/>
          <w:szCs w:val="20"/>
        </w:rPr>
      </w:pPr>
      <w:r w:rsidRPr="00F87EF1">
        <w:rPr>
          <w:bCs/>
          <w:sz w:val="20"/>
          <w:szCs w:val="20"/>
        </w:rPr>
        <w:t xml:space="preserve">Un DVD </w:t>
      </w:r>
      <w:proofErr w:type="spellStart"/>
      <w:r w:rsidRPr="00F87EF1">
        <w:rPr>
          <w:bCs/>
          <w:sz w:val="20"/>
          <w:szCs w:val="20"/>
        </w:rPr>
        <w:t>pédagogique</w:t>
      </w:r>
      <w:proofErr w:type="spellEnd"/>
      <w:r w:rsidRPr="00F87EF1">
        <w:rPr>
          <w:bCs/>
          <w:sz w:val="20"/>
          <w:szCs w:val="20"/>
        </w:rPr>
        <w:t xml:space="preserve"> </w:t>
      </w:r>
      <w:proofErr w:type="spellStart"/>
      <w:r w:rsidRPr="00F87EF1">
        <w:rPr>
          <w:bCs/>
          <w:sz w:val="20"/>
          <w:szCs w:val="20"/>
        </w:rPr>
        <w:t>consacré</w:t>
      </w:r>
      <w:proofErr w:type="spellEnd"/>
      <w:r w:rsidRPr="00F87EF1">
        <w:rPr>
          <w:bCs/>
          <w:sz w:val="20"/>
          <w:szCs w:val="20"/>
        </w:rPr>
        <w:t xml:space="preserve"> au film </w:t>
      </w:r>
      <w:proofErr w:type="spellStart"/>
      <w:r w:rsidRPr="00F87EF1">
        <w:rPr>
          <w:bCs/>
          <w:sz w:val="20"/>
          <w:szCs w:val="20"/>
        </w:rPr>
        <w:t>régional</w:t>
      </w:r>
      <w:proofErr w:type="spellEnd"/>
      <w:r w:rsidRPr="00F87EF1">
        <w:rPr>
          <w:bCs/>
          <w:sz w:val="20"/>
          <w:szCs w:val="20"/>
        </w:rPr>
        <w:t xml:space="preserve">, </w:t>
      </w:r>
      <w:r w:rsidRPr="00F87EF1">
        <w:rPr>
          <w:bCs/>
          <w:i/>
          <w:sz w:val="20"/>
          <w:szCs w:val="20"/>
        </w:rPr>
        <w:t xml:space="preserve">Sur </w:t>
      </w:r>
      <w:proofErr w:type="spellStart"/>
      <w:r w:rsidRPr="00F87EF1">
        <w:rPr>
          <w:bCs/>
          <w:i/>
          <w:sz w:val="20"/>
          <w:szCs w:val="20"/>
        </w:rPr>
        <w:t>l’Adamant</w:t>
      </w:r>
      <w:proofErr w:type="spellEnd"/>
      <w:r w:rsidRPr="00F87EF1">
        <w:rPr>
          <w:bCs/>
          <w:sz w:val="20"/>
          <w:szCs w:val="20"/>
        </w:rPr>
        <w:t xml:space="preserve"> sera </w:t>
      </w:r>
      <w:proofErr w:type="spellStart"/>
      <w:r w:rsidRPr="00F87EF1">
        <w:rPr>
          <w:bCs/>
          <w:sz w:val="20"/>
          <w:szCs w:val="20"/>
        </w:rPr>
        <w:t>distribué</w:t>
      </w:r>
      <w:proofErr w:type="spellEnd"/>
      <w:r w:rsidRPr="00F87EF1">
        <w:rPr>
          <w:bCs/>
          <w:sz w:val="20"/>
          <w:szCs w:val="20"/>
        </w:rPr>
        <w:t xml:space="preserve"> aux </w:t>
      </w:r>
      <w:proofErr w:type="spellStart"/>
      <w:r w:rsidRPr="00F87EF1">
        <w:rPr>
          <w:bCs/>
          <w:sz w:val="20"/>
          <w:szCs w:val="20"/>
        </w:rPr>
        <w:t>enseignants</w:t>
      </w:r>
      <w:proofErr w:type="spellEnd"/>
      <w:r w:rsidRPr="00F87EF1">
        <w:rPr>
          <w:bCs/>
          <w:sz w:val="20"/>
          <w:szCs w:val="20"/>
        </w:rPr>
        <w:t xml:space="preserve"> </w:t>
      </w:r>
      <w:proofErr w:type="spellStart"/>
      <w:r w:rsidRPr="00F87EF1">
        <w:rPr>
          <w:bCs/>
          <w:sz w:val="20"/>
          <w:szCs w:val="20"/>
        </w:rPr>
        <w:t>lors</w:t>
      </w:r>
      <w:proofErr w:type="spellEnd"/>
      <w:r w:rsidRPr="00F87EF1">
        <w:rPr>
          <w:bCs/>
          <w:sz w:val="20"/>
          <w:szCs w:val="20"/>
        </w:rPr>
        <w:t xml:space="preserve"> des formations.</w:t>
      </w:r>
    </w:p>
    <w:p w14:paraId="09FAECC1" w14:textId="77777777" w:rsidR="00F87EF1" w:rsidRPr="00F87EF1" w:rsidRDefault="00F87EF1" w:rsidP="00F87EF1">
      <w:pPr>
        <w:pStyle w:val="Corpsdetexte"/>
        <w:jc w:val="both"/>
        <w:rPr>
          <w:szCs w:val="20"/>
        </w:rPr>
      </w:pPr>
    </w:p>
    <w:p w14:paraId="7A596D45" w14:textId="77777777" w:rsidR="00F87EF1" w:rsidRPr="00F87EF1" w:rsidRDefault="00F87EF1" w:rsidP="00F87EF1">
      <w:pPr>
        <w:pStyle w:val="Corpsdetexte"/>
        <w:jc w:val="both"/>
        <w:rPr>
          <w:szCs w:val="20"/>
        </w:rPr>
      </w:pPr>
    </w:p>
    <w:p w14:paraId="53C1E301" w14:textId="77777777" w:rsidR="00F87EF1" w:rsidRPr="00F87EF1" w:rsidRDefault="00F87EF1" w:rsidP="00F87EF1">
      <w:pPr>
        <w:pStyle w:val="Corpsdetexte"/>
        <w:widowControl/>
        <w:numPr>
          <w:ilvl w:val="0"/>
          <w:numId w:val="8"/>
        </w:numPr>
        <w:suppressAutoHyphens/>
        <w:autoSpaceDE/>
        <w:autoSpaceDN/>
        <w:spacing w:line="240" w:lineRule="auto"/>
        <w:jc w:val="both"/>
        <w:rPr>
          <w:b/>
          <w:szCs w:val="20"/>
        </w:rPr>
      </w:pPr>
      <w:r w:rsidRPr="00F87EF1">
        <w:rPr>
          <w:b/>
          <w:szCs w:val="20"/>
        </w:rPr>
        <w:t>Des actions complémentaires</w:t>
      </w:r>
    </w:p>
    <w:p w14:paraId="502E8FC7" w14:textId="77777777" w:rsidR="00F87EF1" w:rsidRPr="00F87EF1" w:rsidRDefault="00F87EF1" w:rsidP="00F87EF1">
      <w:pPr>
        <w:pStyle w:val="Corpsdetexte"/>
        <w:jc w:val="both"/>
        <w:rPr>
          <w:szCs w:val="20"/>
          <w:u w:val="single"/>
        </w:rPr>
      </w:pPr>
    </w:p>
    <w:p w14:paraId="254EAD25" w14:textId="0564E3E4" w:rsidR="00F87EF1" w:rsidRPr="00F87EF1" w:rsidRDefault="00F87EF1" w:rsidP="00F87EF1">
      <w:pPr>
        <w:pStyle w:val="Corpsdetexte"/>
        <w:widowControl/>
        <w:numPr>
          <w:ilvl w:val="0"/>
          <w:numId w:val="5"/>
        </w:numPr>
        <w:suppressAutoHyphens/>
        <w:autoSpaceDE/>
        <w:autoSpaceDN/>
        <w:spacing w:line="240" w:lineRule="auto"/>
        <w:jc w:val="both"/>
        <w:rPr>
          <w:szCs w:val="20"/>
        </w:rPr>
      </w:pPr>
      <w:r w:rsidRPr="00F87EF1">
        <w:rPr>
          <w:szCs w:val="20"/>
        </w:rPr>
        <w:t xml:space="preserve">L’ACRIF propose aux professeurs de bénéficier d’une intervention d’un professionnel du cinéma dans le lycée. </w:t>
      </w:r>
      <w:r w:rsidR="005E145E">
        <w:rPr>
          <w:szCs w:val="20"/>
        </w:rPr>
        <w:t>Ces demandes peuvent se faire tout au long de l’année</w:t>
      </w:r>
      <w:r w:rsidRPr="00F87EF1">
        <w:rPr>
          <w:szCs w:val="20"/>
        </w:rPr>
        <w:t>.</w:t>
      </w:r>
    </w:p>
    <w:p w14:paraId="565534D7" w14:textId="77777777" w:rsidR="00F87EF1" w:rsidRPr="00F87EF1" w:rsidRDefault="00F87EF1" w:rsidP="00F87EF1">
      <w:pPr>
        <w:widowControl/>
        <w:numPr>
          <w:ilvl w:val="0"/>
          <w:numId w:val="5"/>
        </w:numPr>
        <w:suppressAutoHyphens/>
        <w:autoSpaceDE/>
        <w:autoSpaceDN/>
        <w:jc w:val="both"/>
        <w:rPr>
          <w:sz w:val="20"/>
          <w:szCs w:val="20"/>
        </w:rPr>
      </w:pPr>
      <w:r w:rsidRPr="00F87EF1">
        <w:rPr>
          <w:sz w:val="20"/>
          <w:szCs w:val="20"/>
        </w:rPr>
        <w:t xml:space="preserve">Le </w:t>
      </w:r>
      <w:proofErr w:type="spellStart"/>
      <w:r w:rsidRPr="00F87EF1">
        <w:rPr>
          <w:sz w:val="20"/>
          <w:szCs w:val="20"/>
        </w:rPr>
        <w:t>contenu</w:t>
      </w:r>
      <w:proofErr w:type="spellEnd"/>
      <w:r w:rsidRPr="00F87EF1">
        <w:rPr>
          <w:sz w:val="20"/>
          <w:szCs w:val="20"/>
        </w:rPr>
        <w:t xml:space="preserve"> des interventions </w:t>
      </w:r>
      <w:proofErr w:type="spellStart"/>
      <w:r w:rsidRPr="00F87EF1">
        <w:rPr>
          <w:sz w:val="20"/>
          <w:szCs w:val="20"/>
        </w:rPr>
        <w:t>proposées</w:t>
      </w:r>
      <w:proofErr w:type="spellEnd"/>
      <w:r w:rsidRPr="00F87EF1">
        <w:rPr>
          <w:sz w:val="20"/>
          <w:szCs w:val="20"/>
        </w:rPr>
        <w:t xml:space="preserve"> - et de </w:t>
      </w:r>
      <w:proofErr w:type="spellStart"/>
      <w:r w:rsidRPr="00F87EF1">
        <w:rPr>
          <w:sz w:val="20"/>
          <w:szCs w:val="20"/>
        </w:rPr>
        <w:t>toutes</w:t>
      </w:r>
      <w:proofErr w:type="spellEnd"/>
      <w:r w:rsidRPr="00F87EF1">
        <w:rPr>
          <w:sz w:val="20"/>
          <w:szCs w:val="20"/>
        </w:rPr>
        <w:t xml:space="preserve"> les propositions </w:t>
      </w:r>
      <w:proofErr w:type="spellStart"/>
      <w:r w:rsidRPr="00F87EF1">
        <w:rPr>
          <w:sz w:val="20"/>
          <w:szCs w:val="20"/>
        </w:rPr>
        <w:t>d’accompagnement</w:t>
      </w:r>
      <w:proofErr w:type="spellEnd"/>
      <w:r w:rsidRPr="00F87EF1">
        <w:rPr>
          <w:sz w:val="20"/>
          <w:szCs w:val="20"/>
        </w:rPr>
        <w:t xml:space="preserve"> </w:t>
      </w:r>
      <w:proofErr w:type="spellStart"/>
      <w:r w:rsidRPr="00F87EF1">
        <w:rPr>
          <w:sz w:val="20"/>
          <w:szCs w:val="20"/>
        </w:rPr>
        <w:t>culturel</w:t>
      </w:r>
      <w:proofErr w:type="spellEnd"/>
      <w:r w:rsidRPr="00F87EF1">
        <w:rPr>
          <w:sz w:val="20"/>
          <w:szCs w:val="20"/>
        </w:rPr>
        <w:t xml:space="preserve"> - est consultable sur le site de </w:t>
      </w:r>
      <w:proofErr w:type="spellStart"/>
      <w:r w:rsidRPr="00F87EF1">
        <w:rPr>
          <w:sz w:val="20"/>
          <w:szCs w:val="20"/>
        </w:rPr>
        <w:t>l’ACRIF</w:t>
      </w:r>
      <w:proofErr w:type="spellEnd"/>
      <w:r w:rsidRPr="00F87EF1">
        <w:rPr>
          <w:sz w:val="20"/>
          <w:szCs w:val="20"/>
        </w:rPr>
        <w:t xml:space="preserve"> à </w:t>
      </w:r>
      <w:proofErr w:type="spellStart"/>
      <w:r w:rsidRPr="00F87EF1">
        <w:rPr>
          <w:sz w:val="20"/>
          <w:szCs w:val="20"/>
        </w:rPr>
        <w:t>partir</w:t>
      </w:r>
      <w:proofErr w:type="spellEnd"/>
      <w:r w:rsidRPr="00F87EF1">
        <w:rPr>
          <w:sz w:val="20"/>
          <w:szCs w:val="20"/>
        </w:rPr>
        <w:t xml:space="preserve"> </w:t>
      </w:r>
      <w:proofErr w:type="spellStart"/>
      <w:r w:rsidRPr="00F87EF1">
        <w:rPr>
          <w:sz w:val="20"/>
          <w:szCs w:val="20"/>
        </w:rPr>
        <w:t>d’octobre</w:t>
      </w:r>
      <w:proofErr w:type="spellEnd"/>
      <w:r w:rsidRPr="00F87EF1">
        <w:rPr>
          <w:sz w:val="20"/>
          <w:szCs w:val="20"/>
        </w:rPr>
        <w:t xml:space="preserve"> 2026, les </w:t>
      </w:r>
      <w:proofErr w:type="spellStart"/>
      <w:r w:rsidRPr="00F87EF1">
        <w:rPr>
          <w:sz w:val="20"/>
          <w:szCs w:val="20"/>
        </w:rPr>
        <w:t>demandes</w:t>
      </w:r>
      <w:proofErr w:type="spellEnd"/>
      <w:r w:rsidRPr="00F87EF1">
        <w:rPr>
          <w:sz w:val="20"/>
          <w:szCs w:val="20"/>
        </w:rPr>
        <w:t xml:space="preserve"> se font </w:t>
      </w:r>
      <w:proofErr w:type="spellStart"/>
      <w:r w:rsidRPr="00F87EF1">
        <w:rPr>
          <w:sz w:val="20"/>
          <w:szCs w:val="20"/>
        </w:rPr>
        <w:t>en</w:t>
      </w:r>
      <w:proofErr w:type="spellEnd"/>
      <w:r w:rsidRPr="00F87EF1">
        <w:rPr>
          <w:sz w:val="20"/>
          <w:szCs w:val="20"/>
        </w:rPr>
        <w:t xml:space="preserve"> </w:t>
      </w:r>
      <w:proofErr w:type="spellStart"/>
      <w:r w:rsidRPr="00F87EF1">
        <w:rPr>
          <w:sz w:val="20"/>
          <w:szCs w:val="20"/>
        </w:rPr>
        <w:t>ligne</w:t>
      </w:r>
      <w:proofErr w:type="spellEnd"/>
      <w:r w:rsidRPr="00F87EF1">
        <w:rPr>
          <w:sz w:val="20"/>
          <w:szCs w:val="20"/>
        </w:rPr>
        <w:t xml:space="preserve"> sur le site de </w:t>
      </w:r>
      <w:proofErr w:type="spellStart"/>
      <w:r w:rsidRPr="00F87EF1">
        <w:rPr>
          <w:sz w:val="20"/>
          <w:szCs w:val="20"/>
        </w:rPr>
        <w:t>l’ACRIF</w:t>
      </w:r>
      <w:proofErr w:type="spellEnd"/>
      <w:r w:rsidRPr="00F87EF1">
        <w:rPr>
          <w:sz w:val="20"/>
          <w:szCs w:val="20"/>
        </w:rPr>
        <w:t xml:space="preserve"> (</w:t>
      </w:r>
      <w:hyperlink r:id="rId12" w:history="1">
        <w:r w:rsidRPr="00F87EF1">
          <w:rPr>
            <w:rStyle w:val="Lienhypertexte"/>
            <w:sz w:val="20"/>
            <w:szCs w:val="20"/>
          </w:rPr>
          <w:t>www.acrif.org</w:t>
        </w:r>
      </w:hyperlink>
      <w:r w:rsidRPr="00F87EF1">
        <w:rPr>
          <w:sz w:val="20"/>
          <w:szCs w:val="20"/>
        </w:rPr>
        <w:t xml:space="preserve">) ; dans </w:t>
      </w:r>
      <w:proofErr w:type="spellStart"/>
      <w:r w:rsidRPr="00F87EF1">
        <w:rPr>
          <w:sz w:val="20"/>
          <w:szCs w:val="20"/>
        </w:rPr>
        <w:t>tous</w:t>
      </w:r>
      <w:proofErr w:type="spellEnd"/>
      <w:r w:rsidRPr="00F87EF1">
        <w:rPr>
          <w:sz w:val="20"/>
          <w:szCs w:val="20"/>
        </w:rPr>
        <w:t xml:space="preserve"> les </w:t>
      </w:r>
      <w:proofErr w:type="spellStart"/>
      <w:r w:rsidRPr="00F87EF1">
        <w:rPr>
          <w:sz w:val="20"/>
          <w:szCs w:val="20"/>
        </w:rPr>
        <w:t>cas</w:t>
      </w:r>
      <w:proofErr w:type="spellEnd"/>
      <w:r w:rsidRPr="00F87EF1">
        <w:rPr>
          <w:sz w:val="20"/>
          <w:szCs w:val="20"/>
        </w:rPr>
        <w:t xml:space="preserve">, les </w:t>
      </w:r>
      <w:proofErr w:type="spellStart"/>
      <w:r w:rsidRPr="00F87EF1">
        <w:rPr>
          <w:sz w:val="20"/>
          <w:szCs w:val="20"/>
        </w:rPr>
        <w:t>modalités</w:t>
      </w:r>
      <w:proofErr w:type="spellEnd"/>
      <w:r w:rsidRPr="00F87EF1">
        <w:rPr>
          <w:sz w:val="20"/>
          <w:szCs w:val="20"/>
        </w:rPr>
        <w:t xml:space="preserve"> de </w:t>
      </w:r>
      <w:proofErr w:type="spellStart"/>
      <w:r w:rsidRPr="00F87EF1">
        <w:rPr>
          <w:sz w:val="20"/>
          <w:szCs w:val="20"/>
        </w:rPr>
        <w:t>l’intervention</w:t>
      </w:r>
      <w:proofErr w:type="spellEnd"/>
      <w:r w:rsidRPr="00F87EF1">
        <w:rPr>
          <w:sz w:val="20"/>
          <w:szCs w:val="20"/>
        </w:rPr>
        <w:t xml:space="preserve"> </w:t>
      </w:r>
      <w:proofErr w:type="spellStart"/>
      <w:r w:rsidRPr="00F87EF1">
        <w:rPr>
          <w:sz w:val="20"/>
          <w:szCs w:val="20"/>
        </w:rPr>
        <w:t>sont</w:t>
      </w:r>
      <w:proofErr w:type="spellEnd"/>
      <w:r w:rsidRPr="00F87EF1">
        <w:rPr>
          <w:sz w:val="20"/>
          <w:szCs w:val="20"/>
        </w:rPr>
        <w:t xml:space="preserve"> </w:t>
      </w:r>
      <w:proofErr w:type="spellStart"/>
      <w:r w:rsidRPr="00F87EF1">
        <w:rPr>
          <w:sz w:val="20"/>
          <w:szCs w:val="20"/>
        </w:rPr>
        <w:t>fixées</w:t>
      </w:r>
      <w:proofErr w:type="spellEnd"/>
      <w:r w:rsidRPr="00F87EF1">
        <w:rPr>
          <w:sz w:val="20"/>
          <w:szCs w:val="20"/>
        </w:rPr>
        <w:t xml:space="preserve"> </w:t>
      </w:r>
      <w:proofErr w:type="spellStart"/>
      <w:r w:rsidRPr="00F87EF1">
        <w:rPr>
          <w:sz w:val="20"/>
          <w:szCs w:val="20"/>
        </w:rPr>
        <w:t>en</w:t>
      </w:r>
      <w:proofErr w:type="spellEnd"/>
      <w:r w:rsidRPr="00F87EF1">
        <w:rPr>
          <w:sz w:val="20"/>
          <w:szCs w:val="20"/>
        </w:rPr>
        <w:t xml:space="preserve"> </w:t>
      </w:r>
      <w:proofErr w:type="spellStart"/>
      <w:r w:rsidRPr="00F87EF1">
        <w:rPr>
          <w:sz w:val="20"/>
          <w:szCs w:val="20"/>
        </w:rPr>
        <w:t>amont</w:t>
      </w:r>
      <w:proofErr w:type="spellEnd"/>
      <w:r w:rsidRPr="00F87EF1">
        <w:rPr>
          <w:sz w:val="20"/>
          <w:szCs w:val="20"/>
        </w:rPr>
        <w:t xml:space="preserve"> avec </w:t>
      </w:r>
      <w:proofErr w:type="spellStart"/>
      <w:r w:rsidRPr="00F87EF1">
        <w:rPr>
          <w:sz w:val="20"/>
          <w:szCs w:val="20"/>
        </w:rPr>
        <w:t>l’équipe</w:t>
      </w:r>
      <w:proofErr w:type="spellEnd"/>
      <w:r w:rsidRPr="00F87EF1">
        <w:rPr>
          <w:sz w:val="20"/>
          <w:szCs w:val="20"/>
        </w:rPr>
        <w:t xml:space="preserve"> </w:t>
      </w:r>
      <w:proofErr w:type="spellStart"/>
      <w:r w:rsidRPr="00F87EF1">
        <w:rPr>
          <w:sz w:val="20"/>
          <w:szCs w:val="20"/>
        </w:rPr>
        <w:t>pédagogique</w:t>
      </w:r>
      <w:proofErr w:type="spellEnd"/>
      <w:r w:rsidRPr="00F87EF1">
        <w:rPr>
          <w:sz w:val="20"/>
          <w:szCs w:val="20"/>
        </w:rPr>
        <w:t>.</w:t>
      </w:r>
    </w:p>
    <w:p w14:paraId="1DD8F220" w14:textId="77777777" w:rsidR="00F87EF1" w:rsidRPr="00F87EF1" w:rsidRDefault="00F87EF1" w:rsidP="00F87EF1">
      <w:pPr>
        <w:widowControl/>
        <w:numPr>
          <w:ilvl w:val="0"/>
          <w:numId w:val="5"/>
        </w:numPr>
        <w:suppressAutoHyphens/>
        <w:autoSpaceDE/>
        <w:autoSpaceDN/>
        <w:jc w:val="both"/>
        <w:rPr>
          <w:sz w:val="20"/>
          <w:szCs w:val="20"/>
        </w:rPr>
      </w:pPr>
      <w:r w:rsidRPr="00F87EF1">
        <w:rPr>
          <w:sz w:val="20"/>
          <w:szCs w:val="20"/>
        </w:rPr>
        <w:t xml:space="preserve">Des </w:t>
      </w:r>
      <w:proofErr w:type="spellStart"/>
      <w:r w:rsidRPr="00F87EF1">
        <w:rPr>
          <w:sz w:val="20"/>
          <w:szCs w:val="20"/>
        </w:rPr>
        <w:t>projets</w:t>
      </w:r>
      <w:proofErr w:type="spellEnd"/>
      <w:r w:rsidRPr="00F87EF1">
        <w:rPr>
          <w:sz w:val="20"/>
          <w:szCs w:val="20"/>
        </w:rPr>
        <w:t xml:space="preserve"> de </w:t>
      </w:r>
      <w:proofErr w:type="spellStart"/>
      <w:r w:rsidRPr="00F87EF1">
        <w:rPr>
          <w:sz w:val="20"/>
          <w:szCs w:val="20"/>
        </w:rPr>
        <w:t>parcours</w:t>
      </w:r>
      <w:proofErr w:type="spellEnd"/>
      <w:r w:rsidRPr="00F87EF1">
        <w:rPr>
          <w:sz w:val="20"/>
          <w:szCs w:val="20"/>
        </w:rPr>
        <w:t xml:space="preserve"> de cinéma, </w:t>
      </w:r>
      <w:proofErr w:type="spellStart"/>
      <w:r w:rsidRPr="00F87EF1">
        <w:rPr>
          <w:sz w:val="20"/>
          <w:szCs w:val="20"/>
        </w:rPr>
        <w:t>d’ateliers</w:t>
      </w:r>
      <w:proofErr w:type="spellEnd"/>
      <w:r w:rsidRPr="00F87EF1">
        <w:rPr>
          <w:sz w:val="20"/>
          <w:szCs w:val="20"/>
        </w:rPr>
        <w:t xml:space="preserve"> et de participation à un festival </w:t>
      </w:r>
      <w:proofErr w:type="spellStart"/>
      <w:r w:rsidRPr="00F87EF1">
        <w:rPr>
          <w:sz w:val="20"/>
          <w:szCs w:val="20"/>
        </w:rPr>
        <w:t>sont</w:t>
      </w:r>
      <w:proofErr w:type="spellEnd"/>
      <w:r w:rsidRPr="00F87EF1">
        <w:rPr>
          <w:sz w:val="20"/>
          <w:szCs w:val="20"/>
        </w:rPr>
        <w:t xml:space="preserve"> </w:t>
      </w:r>
      <w:proofErr w:type="spellStart"/>
      <w:r w:rsidRPr="00F87EF1">
        <w:rPr>
          <w:sz w:val="20"/>
          <w:szCs w:val="20"/>
        </w:rPr>
        <w:t>élaborés</w:t>
      </w:r>
      <w:proofErr w:type="spellEnd"/>
      <w:r w:rsidRPr="00F87EF1">
        <w:rPr>
          <w:sz w:val="20"/>
          <w:szCs w:val="20"/>
        </w:rPr>
        <w:t xml:space="preserve"> </w:t>
      </w:r>
      <w:proofErr w:type="spellStart"/>
      <w:r w:rsidRPr="00F87EF1">
        <w:rPr>
          <w:sz w:val="20"/>
          <w:szCs w:val="20"/>
        </w:rPr>
        <w:t>en</w:t>
      </w:r>
      <w:proofErr w:type="spellEnd"/>
      <w:r w:rsidRPr="00F87EF1">
        <w:rPr>
          <w:sz w:val="20"/>
          <w:szCs w:val="20"/>
        </w:rPr>
        <w:t xml:space="preserve"> concertation avec le </w:t>
      </w:r>
      <w:proofErr w:type="spellStart"/>
      <w:r w:rsidRPr="00F87EF1">
        <w:rPr>
          <w:sz w:val="20"/>
          <w:szCs w:val="20"/>
        </w:rPr>
        <w:t>professeur-coordinateur</w:t>
      </w:r>
      <w:proofErr w:type="spellEnd"/>
      <w:r w:rsidRPr="00F87EF1">
        <w:rPr>
          <w:sz w:val="20"/>
          <w:szCs w:val="20"/>
        </w:rPr>
        <w:t xml:space="preserve"> et la coordination </w:t>
      </w:r>
      <w:proofErr w:type="spellStart"/>
      <w:r w:rsidRPr="00F87EF1">
        <w:rPr>
          <w:sz w:val="20"/>
          <w:szCs w:val="20"/>
        </w:rPr>
        <w:t>régionale</w:t>
      </w:r>
      <w:proofErr w:type="spellEnd"/>
      <w:r w:rsidRPr="00F87EF1">
        <w:rPr>
          <w:sz w:val="20"/>
          <w:szCs w:val="20"/>
        </w:rPr>
        <w:t>.</w:t>
      </w:r>
    </w:p>
    <w:p w14:paraId="26CD7D2F" w14:textId="77777777" w:rsidR="00F87EF1" w:rsidRPr="00F87EF1" w:rsidRDefault="00F87EF1" w:rsidP="00F87EF1">
      <w:pPr>
        <w:jc w:val="both"/>
        <w:rPr>
          <w:sz w:val="20"/>
          <w:szCs w:val="20"/>
        </w:rPr>
      </w:pPr>
    </w:p>
    <w:p w14:paraId="34483975" w14:textId="77777777" w:rsidR="00F87EF1" w:rsidRPr="00F87EF1" w:rsidRDefault="00F87EF1" w:rsidP="00F87EF1">
      <w:pPr>
        <w:jc w:val="both"/>
        <w:rPr>
          <w:sz w:val="20"/>
          <w:szCs w:val="20"/>
        </w:rPr>
      </w:pPr>
    </w:p>
    <w:p w14:paraId="51D11EFC" w14:textId="77777777" w:rsidR="00F87EF1" w:rsidRPr="00F87EF1" w:rsidRDefault="00F87EF1" w:rsidP="00F87EF1">
      <w:pPr>
        <w:jc w:val="both"/>
        <w:rPr>
          <w:b/>
          <w:sz w:val="20"/>
          <w:szCs w:val="20"/>
        </w:rPr>
      </w:pPr>
      <w:r w:rsidRPr="00F87EF1">
        <w:rPr>
          <w:b/>
          <w:sz w:val="20"/>
          <w:szCs w:val="20"/>
        </w:rPr>
        <w:t xml:space="preserve">Les </w:t>
      </w:r>
      <w:proofErr w:type="spellStart"/>
      <w:r w:rsidRPr="00F87EF1">
        <w:rPr>
          <w:b/>
          <w:sz w:val="20"/>
          <w:szCs w:val="20"/>
        </w:rPr>
        <w:t>modalités</w:t>
      </w:r>
      <w:proofErr w:type="spellEnd"/>
      <w:r w:rsidRPr="00F87EF1">
        <w:rPr>
          <w:b/>
          <w:sz w:val="20"/>
          <w:szCs w:val="20"/>
        </w:rPr>
        <w:t xml:space="preserve"> </w:t>
      </w:r>
      <w:proofErr w:type="spellStart"/>
      <w:r w:rsidRPr="00F87EF1">
        <w:rPr>
          <w:b/>
          <w:sz w:val="20"/>
          <w:szCs w:val="20"/>
        </w:rPr>
        <w:t>financières</w:t>
      </w:r>
      <w:proofErr w:type="spellEnd"/>
    </w:p>
    <w:p w14:paraId="5E9E8F73" w14:textId="77777777" w:rsidR="00F87EF1" w:rsidRPr="00F87EF1" w:rsidRDefault="00F87EF1" w:rsidP="00F87EF1">
      <w:pPr>
        <w:jc w:val="both"/>
        <w:rPr>
          <w:sz w:val="20"/>
          <w:szCs w:val="20"/>
        </w:rPr>
      </w:pPr>
    </w:p>
    <w:p w14:paraId="03F209D2" w14:textId="7DB63844" w:rsidR="00F87EF1" w:rsidRPr="00F87EF1" w:rsidRDefault="00F87EF1" w:rsidP="00F87EF1">
      <w:pPr>
        <w:pStyle w:val="Corpsdetexte"/>
        <w:jc w:val="both"/>
        <w:rPr>
          <w:szCs w:val="20"/>
        </w:rPr>
      </w:pPr>
      <w:r w:rsidRPr="00F87EF1">
        <w:rPr>
          <w:szCs w:val="20"/>
        </w:rPr>
        <w:t>Selon les termes d’une disposition prise au plan national, il sera demandé aux lycées une participation de 3 euros par élève et par film, la Région Île-de-France, la Direction régionale des affaires culturelles et le Centre national du cinéma et de l’image animée prenant en charge financièrement l’édition des copies neuves numériques, les documents pédagogiques à destination des enseignants et des élèves, les actions culturelles proposées aux élèves, et la formation continue des professeurs avec le rectorat.</w:t>
      </w:r>
      <w:r w:rsidR="00836FDE">
        <w:rPr>
          <w:szCs w:val="20"/>
        </w:rPr>
        <w:t xml:space="preserve"> </w:t>
      </w:r>
      <w:r w:rsidRPr="00F87EF1">
        <w:rPr>
          <w:szCs w:val="20"/>
        </w:rPr>
        <w:t>Ainsi que rappelé plus haut, il est recommandé de financer les places de cinéma sur le budget de l’établissement.</w:t>
      </w:r>
    </w:p>
    <w:p w14:paraId="776F64FF" w14:textId="77777777" w:rsidR="00F87EF1" w:rsidRPr="00F87EF1" w:rsidRDefault="00F87EF1" w:rsidP="00F87EF1">
      <w:pPr>
        <w:pStyle w:val="Corpsdetexte"/>
        <w:jc w:val="both"/>
        <w:rPr>
          <w:szCs w:val="20"/>
        </w:rPr>
      </w:pPr>
    </w:p>
    <w:p w14:paraId="0782952F" w14:textId="77777777" w:rsidR="00F87EF1" w:rsidRPr="00F87EF1" w:rsidRDefault="00F87EF1" w:rsidP="00F87EF1">
      <w:pPr>
        <w:pStyle w:val="Corpsdetexte31"/>
        <w:jc w:val="both"/>
        <w:rPr>
          <w:sz w:val="20"/>
          <w:szCs w:val="20"/>
        </w:rPr>
      </w:pPr>
      <w:r w:rsidRPr="00F87EF1">
        <w:rPr>
          <w:sz w:val="20"/>
          <w:szCs w:val="20"/>
        </w:rPr>
        <w:t xml:space="preserve">Les transports restent à la charge des lycées. Néanmoins, après analyse des besoins éventuels de transport des établissements les plus éloignés de leur salle de cinéma partenaire, la coordination régionale pourra prendre en charge </w:t>
      </w:r>
      <w:r w:rsidRPr="00F87EF1">
        <w:rPr>
          <w:color w:val="000000"/>
          <w:sz w:val="20"/>
          <w:szCs w:val="20"/>
        </w:rPr>
        <w:t>une partie de ces frais,</w:t>
      </w:r>
      <w:r w:rsidRPr="00F87EF1">
        <w:rPr>
          <w:color w:val="FF0000"/>
          <w:sz w:val="20"/>
          <w:szCs w:val="20"/>
        </w:rPr>
        <w:t xml:space="preserve"> </w:t>
      </w:r>
      <w:r w:rsidRPr="00F87EF1">
        <w:rPr>
          <w:sz w:val="20"/>
          <w:szCs w:val="20"/>
        </w:rPr>
        <w:t xml:space="preserve">le plafond pour l’ensemble des départements franciliens étant fixé à 10 % des inscrits. </w:t>
      </w:r>
    </w:p>
    <w:p w14:paraId="37A1DA02" w14:textId="77777777" w:rsidR="00F87EF1" w:rsidRPr="00F87EF1" w:rsidRDefault="00F87EF1" w:rsidP="00F87EF1">
      <w:pPr>
        <w:pStyle w:val="Corpsdetexte31"/>
        <w:jc w:val="both"/>
        <w:rPr>
          <w:sz w:val="20"/>
          <w:szCs w:val="20"/>
        </w:rPr>
      </w:pPr>
    </w:p>
    <w:p w14:paraId="57353F77" w14:textId="77777777" w:rsidR="00F87EF1" w:rsidRPr="00F87EF1" w:rsidRDefault="00F87EF1" w:rsidP="00F87EF1">
      <w:pPr>
        <w:pStyle w:val="Corpsdetexte31"/>
        <w:jc w:val="both"/>
        <w:rPr>
          <w:sz w:val="20"/>
          <w:szCs w:val="20"/>
        </w:rPr>
      </w:pPr>
    </w:p>
    <w:p w14:paraId="30D08FAC" w14:textId="77777777" w:rsidR="00F87EF1" w:rsidRPr="00F87EF1" w:rsidRDefault="00F87EF1" w:rsidP="00F87EF1">
      <w:pPr>
        <w:ind w:left="5040"/>
        <w:rPr>
          <w:sz w:val="20"/>
          <w:szCs w:val="20"/>
        </w:rPr>
      </w:pPr>
    </w:p>
    <w:p w14:paraId="4C249259" w14:textId="77777777" w:rsidR="00F87EF1" w:rsidRPr="00F87EF1" w:rsidRDefault="00F87EF1" w:rsidP="00F87EF1">
      <w:pPr>
        <w:rPr>
          <w:sz w:val="20"/>
          <w:szCs w:val="20"/>
        </w:rPr>
      </w:pPr>
      <w:r w:rsidRPr="00F87EF1">
        <w:rPr>
          <w:sz w:val="20"/>
          <w:szCs w:val="20"/>
        </w:rPr>
        <w:tab/>
      </w:r>
      <w:r w:rsidRPr="00F87EF1">
        <w:rPr>
          <w:sz w:val="20"/>
          <w:szCs w:val="20"/>
        </w:rPr>
        <w:tab/>
      </w:r>
      <w:r w:rsidRPr="00F87EF1">
        <w:rPr>
          <w:sz w:val="20"/>
          <w:szCs w:val="20"/>
        </w:rPr>
        <w:tab/>
      </w:r>
      <w:r w:rsidRPr="00F87EF1">
        <w:rPr>
          <w:sz w:val="20"/>
          <w:szCs w:val="20"/>
        </w:rPr>
        <w:tab/>
      </w:r>
      <w:r w:rsidRPr="00F87EF1">
        <w:rPr>
          <w:sz w:val="20"/>
          <w:szCs w:val="20"/>
        </w:rPr>
        <w:tab/>
      </w:r>
      <w:r w:rsidRPr="00F87EF1">
        <w:rPr>
          <w:sz w:val="20"/>
          <w:szCs w:val="20"/>
        </w:rPr>
        <w:tab/>
      </w:r>
    </w:p>
    <w:p w14:paraId="320F4A82" w14:textId="77777777" w:rsidR="00F87EF1" w:rsidRPr="00F87EF1" w:rsidRDefault="00F87EF1" w:rsidP="00F87EF1">
      <w:pPr>
        <w:rPr>
          <w:sz w:val="20"/>
          <w:szCs w:val="20"/>
        </w:rPr>
      </w:pPr>
    </w:p>
    <w:p w14:paraId="0FAA1F77" w14:textId="77777777" w:rsidR="00F87EF1" w:rsidRPr="00F87EF1" w:rsidRDefault="00F87EF1" w:rsidP="00F87EF1">
      <w:pPr>
        <w:jc w:val="right"/>
        <w:rPr>
          <w:sz w:val="20"/>
          <w:szCs w:val="20"/>
        </w:rPr>
      </w:pPr>
    </w:p>
    <w:p w14:paraId="0C85E197" w14:textId="77777777" w:rsidR="00F87EF1" w:rsidRPr="00F87EF1" w:rsidRDefault="00F87EF1" w:rsidP="00F87EF1">
      <w:pPr>
        <w:rPr>
          <w:sz w:val="20"/>
          <w:szCs w:val="20"/>
        </w:rPr>
      </w:pPr>
    </w:p>
    <w:p w14:paraId="072C0AAB" w14:textId="77777777" w:rsidR="00F87EF1" w:rsidRPr="00F87EF1" w:rsidRDefault="00F87EF1" w:rsidP="00F87EF1">
      <w:pPr>
        <w:rPr>
          <w:sz w:val="20"/>
          <w:szCs w:val="20"/>
        </w:rPr>
      </w:pPr>
    </w:p>
    <w:p w14:paraId="3FA1E710" w14:textId="77777777" w:rsidR="00F87EF1" w:rsidRPr="00F87EF1" w:rsidRDefault="00F87EF1" w:rsidP="00F87EF1">
      <w:pPr>
        <w:rPr>
          <w:sz w:val="20"/>
          <w:szCs w:val="20"/>
        </w:rPr>
      </w:pPr>
    </w:p>
    <w:p w14:paraId="412A1958" w14:textId="77777777" w:rsidR="00F87EF1" w:rsidRPr="00F87EF1" w:rsidRDefault="00F87EF1" w:rsidP="00F87EF1">
      <w:pPr>
        <w:rPr>
          <w:sz w:val="20"/>
          <w:szCs w:val="20"/>
        </w:rPr>
        <w:sectPr w:rsidR="00F87EF1" w:rsidRPr="00F87EF1">
          <w:headerReference w:type="even" r:id="rId13"/>
          <w:headerReference w:type="default" r:id="rId14"/>
          <w:footerReference w:type="even" r:id="rId15"/>
          <w:footerReference w:type="default" r:id="rId16"/>
          <w:headerReference w:type="first" r:id="rId17"/>
          <w:footerReference w:type="first" r:id="rId18"/>
          <w:type w:val="continuous"/>
          <w:pgSz w:w="11905" w:h="16837"/>
          <w:pgMar w:top="1418" w:right="1418" w:bottom="1418" w:left="3119" w:header="720" w:footer="720" w:gutter="0"/>
          <w:cols w:space="720"/>
          <w:docGrid w:linePitch="360"/>
        </w:sectPr>
      </w:pPr>
    </w:p>
    <w:p w14:paraId="071B1838" w14:textId="77777777" w:rsidR="00F87EF1" w:rsidRPr="00F87EF1" w:rsidRDefault="00F87EF1" w:rsidP="00F87EF1">
      <w:pPr>
        <w:pageBreakBefore/>
        <w:rPr>
          <w:sz w:val="20"/>
          <w:szCs w:val="20"/>
        </w:rPr>
      </w:pPr>
    </w:p>
    <w:tbl>
      <w:tblPr>
        <w:tblW w:w="0" w:type="auto"/>
        <w:tblInd w:w="-50" w:type="dxa"/>
        <w:tblLayout w:type="fixed"/>
        <w:tblLook w:val="0000" w:firstRow="0" w:lastRow="0" w:firstColumn="0" w:lastColumn="0" w:noHBand="0" w:noVBand="0"/>
      </w:tblPr>
      <w:tblGrid>
        <w:gridCol w:w="7608"/>
      </w:tblGrid>
      <w:tr w:rsidR="00F87EF1" w:rsidRPr="00F87EF1" w14:paraId="2027FBCD" w14:textId="77777777" w:rsidTr="00F20BE8">
        <w:trPr>
          <w:trHeight w:val="550"/>
        </w:trPr>
        <w:tc>
          <w:tcPr>
            <w:tcW w:w="7608" w:type="dxa"/>
            <w:tcBorders>
              <w:top w:val="single" w:sz="4" w:space="0" w:color="000000"/>
              <w:left w:val="single" w:sz="4" w:space="0" w:color="000000"/>
              <w:bottom w:val="single" w:sz="4" w:space="0" w:color="000000"/>
              <w:right w:val="single" w:sz="4" w:space="0" w:color="000000"/>
            </w:tcBorders>
          </w:tcPr>
          <w:p w14:paraId="357CC841" w14:textId="619D92CE" w:rsidR="00F87EF1" w:rsidRPr="00F87EF1" w:rsidRDefault="00F87EF1" w:rsidP="00F87EF1">
            <w:pPr>
              <w:snapToGrid w:val="0"/>
              <w:jc w:val="center"/>
              <w:rPr>
                <w:b/>
                <w:bCs/>
                <w:sz w:val="20"/>
                <w:szCs w:val="20"/>
              </w:rPr>
            </w:pPr>
            <w:proofErr w:type="spellStart"/>
            <w:r w:rsidRPr="00F87EF1">
              <w:rPr>
                <w:b/>
                <w:bCs/>
                <w:sz w:val="20"/>
                <w:szCs w:val="20"/>
              </w:rPr>
              <w:t>Annexe</w:t>
            </w:r>
            <w:proofErr w:type="spellEnd"/>
            <w:r w:rsidRPr="00F87EF1">
              <w:rPr>
                <w:b/>
                <w:bCs/>
                <w:sz w:val="20"/>
                <w:szCs w:val="20"/>
              </w:rPr>
              <w:t xml:space="preserve"> </w:t>
            </w:r>
            <w:proofErr w:type="gramStart"/>
            <w:r w:rsidRPr="00F87EF1">
              <w:rPr>
                <w:b/>
                <w:bCs/>
                <w:sz w:val="20"/>
                <w:szCs w:val="20"/>
              </w:rPr>
              <w:t>2 :</w:t>
            </w:r>
            <w:proofErr w:type="gramEnd"/>
            <w:r w:rsidRPr="00F87EF1">
              <w:rPr>
                <w:b/>
                <w:bCs/>
                <w:sz w:val="20"/>
                <w:szCs w:val="20"/>
              </w:rPr>
              <w:t xml:space="preserve"> </w:t>
            </w:r>
            <w:proofErr w:type="spellStart"/>
            <w:r w:rsidRPr="00F87EF1">
              <w:rPr>
                <w:b/>
                <w:bCs/>
                <w:sz w:val="20"/>
                <w:szCs w:val="20"/>
              </w:rPr>
              <w:t>Procédure</w:t>
            </w:r>
            <w:proofErr w:type="spellEnd"/>
            <w:r w:rsidRPr="00F87EF1">
              <w:rPr>
                <w:b/>
                <w:bCs/>
                <w:sz w:val="20"/>
                <w:szCs w:val="20"/>
              </w:rPr>
              <w:t xml:space="preserve"> pour </w:t>
            </w:r>
            <w:proofErr w:type="spellStart"/>
            <w:r w:rsidRPr="00F87EF1">
              <w:rPr>
                <w:b/>
                <w:bCs/>
                <w:sz w:val="20"/>
                <w:szCs w:val="20"/>
              </w:rPr>
              <w:t>l’inscription</w:t>
            </w:r>
            <w:proofErr w:type="spellEnd"/>
            <w:r w:rsidRPr="00F87EF1">
              <w:rPr>
                <w:b/>
                <w:bCs/>
                <w:sz w:val="20"/>
                <w:szCs w:val="20"/>
              </w:rPr>
              <w:t xml:space="preserve"> à la formation</w:t>
            </w:r>
          </w:p>
          <w:p w14:paraId="0F1B2A07" w14:textId="77777777" w:rsidR="00F87EF1" w:rsidRPr="00F87EF1" w:rsidRDefault="00F87EF1" w:rsidP="00F87EF1">
            <w:pPr>
              <w:jc w:val="center"/>
              <w:rPr>
                <w:b/>
                <w:bCs/>
                <w:sz w:val="20"/>
                <w:szCs w:val="20"/>
              </w:rPr>
            </w:pPr>
            <w:proofErr w:type="spellStart"/>
            <w:r w:rsidRPr="00F87EF1">
              <w:rPr>
                <w:b/>
                <w:bCs/>
                <w:i/>
                <w:sz w:val="20"/>
                <w:szCs w:val="20"/>
              </w:rPr>
              <w:t>Lycéens</w:t>
            </w:r>
            <w:proofErr w:type="spellEnd"/>
            <w:r w:rsidRPr="00F87EF1">
              <w:rPr>
                <w:b/>
                <w:bCs/>
                <w:i/>
                <w:sz w:val="20"/>
                <w:szCs w:val="20"/>
              </w:rPr>
              <w:t xml:space="preserve"> et </w:t>
            </w:r>
            <w:proofErr w:type="spellStart"/>
            <w:r w:rsidRPr="00F87EF1">
              <w:rPr>
                <w:b/>
                <w:bCs/>
                <w:i/>
                <w:sz w:val="20"/>
                <w:szCs w:val="20"/>
              </w:rPr>
              <w:t>apprentis</w:t>
            </w:r>
            <w:proofErr w:type="spellEnd"/>
            <w:r w:rsidRPr="00F87EF1">
              <w:rPr>
                <w:b/>
                <w:bCs/>
                <w:i/>
                <w:sz w:val="20"/>
                <w:szCs w:val="20"/>
              </w:rPr>
              <w:t xml:space="preserve"> au cinéma</w:t>
            </w:r>
            <w:r w:rsidRPr="00F87EF1">
              <w:rPr>
                <w:b/>
                <w:bCs/>
                <w:sz w:val="20"/>
                <w:szCs w:val="20"/>
              </w:rPr>
              <w:t xml:space="preserve"> 2026-2027</w:t>
            </w:r>
          </w:p>
        </w:tc>
      </w:tr>
    </w:tbl>
    <w:p w14:paraId="38F3B639" w14:textId="77777777" w:rsidR="00F87EF1" w:rsidRPr="00F87EF1" w:rsidRDefault="00F87EF1" w:rsidP="00F87EF1">
      <w:pPr>
        <w:jc w:val="center"/>
        <w:rPr>
          <w:sz w:val="20"/>
          <w:szCs w:val="20"/>
        </w:rPr>
      </w:pPr>
    </w:p>
    <w:p w14:paraId="78A27EDF" w14:textId="77777777" w:rsidR="00F87EF1" w:rsidRPr="00F87EF1" w:rsidRDefault="00F87EF1" w:rsidP="00F87EF1">
      <w:pPr>
        <w:rPr>
          <w:color w:val="000000"/>
          <w:sz w:val="20"/>
          <w:szCs w:val="20"/>
          <w:lang w:eastAsia="fr-FR"/>
        </w:rPr>
      </w:pPr>
      <w:r w:rsidRPr="00F87EF1">
        <w:rPr>
          <w:bCs/>
          <w:sz w:val="20"/>
          <w:szCs w:val="20"/>
        </w:rPr>
        <w:t xml:space="preserve">Les inscriptions à </w:t>
      </w:r>
      <w:proofErr w:type="spellStart"/>
      <w:r w:rsidRPr="00F87EF1">
        <w:rPr>
          <w:bCs/>
          <w:sz w:val="20"/>
          <w:szCs w:val="20"/>
        </w:rPr>
        <w:t>ce</w:t>
      </w:r>
      <w:proofErr w:type="spellEnd"/>
      <w:r w:rsidRPr="00F87EF1">
        <w:rPr>
          <w:bCs/>
          <w:sz w:val="20"/>
          <w:szCs w:val="20"/>
        </w:rPr>
        <w:t xml:space="preserve"> stage </w:t>
      </w:r>
      <w:proofErr w:type="spellStart"/>
      <w:r w:rsidRPr="00F87EF1">
        <w:rPr>
          <w:bCs/>
          <w:sz w:val="20"/>
          <w:szCs w:val="20"/>
        </w:rPr>
        <w:t>sont</w:t>
      </w:r>
      <w:proofErr w:type="spellEnd"/>
      <w:r w:rsidRPr="00F87EF1">
        <w:rPr>
          <w:bCs/>
          <w:sz w:val="20"/>
          <w:szCs w:val="20"/>
        </w:rPr>
        <w:t xml:space="preserve"> collectives. Le chef </w:t>
      </w:r>
      <w:proofErr w:type="spellStart"/>
      <w:r w:rsidRPr="00F87EF1">
        <w:rPr>
          <w:bCs/>
          <w:sz w:val="20"/>
          <w:szCs w:val="20"/>
        </w:rPr>
        <w:t>d’établissement</w:t>
      </w:r>
      <w:proofErr w:type="spellEnd"/>
      <w:r w:rsidRPr="00F87EF1">
        <w:rPr>
          <w:bCs/>
          <w:sz w:val="20"/>
          <w:szCs w:val="20"/>
        </w:rPr>
        <w:t xml:space="preserve"> </w:t>
      </w:r>
      <w:proofErr w:type="spellStart"/>
      <w:r w:rsidRPr="00F87EF1">
        <w:rPr>
          <w:bCs/>
          <w:sz w:val="20"/>
          <w:szCs w:val="20"/>
        </w:rPr>
        <w:t>inscrit</w:t>
      </w:r>
      <w:proofErr w:type="spellEnd"/>
      <w:r w:rsidRPr="00F87EF1">
        <w:rPr>
          <w:bCs/>
          <w:sz w:val="20"/>
          <w:szCs w:val="20"/>
        </w:rPr>
        <w:t xml:space="preserve"> les </w:t>
      </w:r>
      <w:proofErr w:type="spellStart"/>
      <w:r w:rsidRPr="00F87EF1">
        <w:rPr>
          <w:bCs/>
          <w:sz w:val="20"/>
          <w:szCs w:val="20"/>
        </w:rPr>
        <w:t>enseignants</w:t>
      </w:r>
      <w:proofErr w:type="spellEnd"/>
      <w:r w:rsidRPr="00F87EF1">
        <w:rPr>
          <w:bCs/>
          <w:sz w:val="20"/>
          <w:szCs w:val="20"/>
        </w:rPr>
        <w:t xml:space="preserve"> par </w:t>
      </w:r>
      <w:proofErr w:type="spellStart"/>
      <w:r w:rsidRPr="00F87EF1">
        <w:rPr>
          <w:bCs/>
          <w:sz w:val="20"/>
          <w:szCs w:val="20"/>
        </w:rPr>
        <w:t>l’intermédiaire</w:t>
      </w:r>
      <w:proofErr w:type="spellEnd"/>
      <w:r w:rsidRPr="00F87EF1">
        <w:rPr>
          <w:bCs/>
          <w:sz w:val="20"/>
          <w:szCs w:val="20"/>
        </w:rPr>
        <w:t xml:space="preserve"> du </w:t>
      </w:r>
      <w:proofErr w:type="spellStart"/>
      <w:r w:rsidRPr="00F87EF1">
        <w:rPr>
          <w:bCs/>
          <w:sz w:val="20"/>
          <w:szCs w:val="20"/>
        </w:rPr>
        <w:t>logiciel</w:t>
      </w:r>
      <w:proofErr w:type="spellEnd"/>
      <w:r w:rsidRPr="00F87EF1">
        <w:rPr>
          <w:bCs/>
          <w:sz w:val="20"/>
          <w:szCs w:val="20"/>
        </w:rPr>
        <w:t xml:space="preserve"> GAIA entre le </w:t>
      </w:r>
      <w:r w:rsidRPr="00F87EF1">
        <w:rPr>
          <w:b/>
          <w:bCs/>
          <w:color w:val="000000"/>
          <w:sz w:val="20"/>
          <w:szCs w:val="20"/>
        </w:rPr>
        <w:t>31</w:t>
      </w:r>
      <w:r w:rsidRPr="00F87EF1">
        <w:rPr>
          <w:b/>
          <w:color w:val="000000"/>
          <w:sz w:val="20"/>
          <w:szCs w:val="20"/>
        </w:rPr>
        <w:t xml:space="preserve"> </w:t>
      </w:r>
      <w:proofErr w:type="spellStart"/>
      <w:r w:rsidRPr="00F87EF1">
        <w:rPr>
          <w:b/>
          <w:color w:val="000000"/>
          <w:sz w:val="20"/>
          <w:szCs w:val="20"/>
        </w:rPr>
        <w:t>août</w:t>
      </w:r>
      <w:proofErr w:type="spellEnd"/>
      <w:r w:rsidRPr="00F87EF1">
        <w:rPr>
          <w:b/>
          <w:color w:val="000000"/>
          <w:sz w:val="20"/>
          <w:szCs w:val="20"/>
        </w:rPr>
        <w:t xml:space="preserve"> et le 14 </w:t>
      </w:r>
      <w:proofErr w:type="spellStart"/>
      <w:r w:rsidRPr="00F87EF1">
        <w:rPr>
          <w:b/>
          <w:color w:val="000000"/>
          <w:sz w:val="20"/>
          <w:szCs w:val="20"/>
        </w:rPr>
        <w:t>septembre</w:t>
      </w:r>
      <w:proofErr w:type="spellEnd"/>
      <w:r w:rsidRPr="00F87EF1">
        <w:rPr>
          <w:b/>
          <w:bCs/>
          <w:color w:val="000000"/>
          <w:sz w:val="20"/>
          <w:szCs w:val="20"/>
        </w:rPr>
        <w:t xml:space="preserve"> 2026 </w:t>
      </w:r>
      <w:proofErr w:type="spellStart"/>
      <w:r w:rsidRPr="00F87EF1">
        <w:rPr>
          <w:b/>
          <w:bCs/>
          <w:color w:val="000000"/>
          <w:sz w:val="20"/>
          <w:szCs w:val="20"/>
        </w:rPr>
        <w:t>inclus</w:t>
      </w:r>
      <w:proofErr w:type="spellEnd"/>
      <w:r w:rsidRPr="00F87EF1">
        <w:rPr>
          <w:bCs/>
          <w:color w:val="000000"/>
          <w:sz w:val="20"/>
          <w:szCs w:val="20"/>
        </w:rPr>
        <w:t>.</w:t>
      </w:r>
    </w:p>
    <w:p w14:paraId="0CEA2CDF" w14:textId="77777777" w:rsidR="00F87EF1" w:rsidRPr="00F87EF1" w:rsidRDefault="00F87EF1" w:rsidP="00F87EF1">
      <w:pPr>
        <w:rPr>
          <w:bCs/>
          <w:sz w:val="20"/>
          <w:szCs w:val="20"/>
        </w:rPr>
      </w:pPr>
      <w:proofErr w:type="spellStart"/>
      <w:r w:rsidRPr="00F87EF1">
        <w:rPr>
          <w:bCs/>
          <w:sz w:val="20"/>
          <w:szCs w:val="20"/>
        </w:rPr>
        <w:t>L’inscription</w:t>
      </w:r>
      <w:proofErr w:type="spellEnd"/>
      <w:r w:rsidRPr="00F87EF1">
        <w:rPr>
          <w:bCs/>
          <w:sz w:val="20"/>
          <w:szCs w:val="20"/>
        </w:rPr>
        <w:t xml:space="preserve"> à la formation est </w:t>
      </w:r>
      <w:proofErr w:type="spellStart"/>
      <w:r w:rsidRPr="00F87EF1">
        <w:rPr>
          <w:bCs/>
          <w:sz w:val="20"/>
          <w:szCs w:val="20"/>
        </w:rPr>
        <w:t>impérative</w:t>
      </w:r>
      <w:proofErr w:type="spellEnd"/>
      <w:r w:rsidRPr="00F87EF1">
        <w:rPr>
          <w:bCs/>
          <w:sz w:val="20"/>
          <w:szCs w:val="20"/>
        </w:rPr>
        <w:t xml:space="preserve"> pour </w:t>
      </w:r>
      <w:proofErr w:type="spellStart"/>
      <w:r w:rsidRPr="00F87EF1">
        <w:rPr>
          <w:bCs/>
          <w:sz w:val="20"/>
          <w:szCs w:val="20"/>
        </w:rPr>
        <w:t>pouvoir</w:t>
      </w:r>
      <w:proofErr w:type="spellEnd"/>
      <w:r w:rsidRPr="00F87EF1">
        <w:rPr>
          <w:bCs/>
          <w:sz w:val="20"/>
          <w:szCs w:val="20"/>
        </w:rPr>
        <w:t xml:space="preserve"> </w:t>
      </w:r>
      <w:proofErr w:type="spellStart"/>
      <w:r w:rsidRPr="00F87EF1">
        <w:rPr>
          <w:bCs/>
          <w:sz w:val="20"/>
          <w:szCs w:val="20"/>
        </w:rPr>
        <w:t>participer</w:t>
      </w:r>
      <w:proofErr w:type="spellEnd"/>
      <w:r w:rsidRPr="00F87EF1">
        <w:rPr>
          <w:bCs/>
          <w:sz w:val="20"/>
          <w:szCs w:val="20"/>
        </w:rPr>
        <w:t xml:space="preserve"> au </w:t>
      </w:r>
      <w:proofErr w:type="spellStart"/>
      <w:r w:rsidRPr="00F87EF1">
        <w:rPr>
          <w:bCs/>
          <w:sz w:val="20"/>
          <w:szCs w:val="20"/>
        </w:rPr>
        <w:t>dispositif</w:t>
      </w:r>
      <w:proofErr w:type="spellEnd"/>
      <w:r w:rsidRPr="00F87EF1">
        <w:rPr>
          <w:bCs/>
          <w:sz w:val="20"/>
          <w:szCs w:val="20"/>
        </w:rPr>
        <w:t xml:space="preserve">. </w:t>
      </w:r>
    </w:p>
    <w:p w14:paraId="0EC8243B" w14:textId="77777777" w:rsidR="00F87EF1" w:rsidRPr="00F87EF1" w:rsidRDefault="00F87EF1" w:rsidP="00F87EF1">
      <w:pPr>
        <w:rPr>
          <w:bCs/>
          <w:sz w:val="20"/>
          <w:szCs w:val="20"/>
        </w:rPr>
      </w:pPr>
    </w:p>
    <w:p w14:paraId="2F22AE45" w14:textId="77777777" w:rsidR="00F87EF1" w:rsidRPr="00F87EF1" w:rsidRDefault="00F87EF1" w:rsidP="00F87EF1">
      <w:pPr>
        <w:rPr>
          <w:sz w:val="20"/>
          <w:szCs w:val="20"/>
        </w:rPr>
      </w:pPr>
      <w:r w:rsidRPr="00F87EF1">
        <w:rPr>
          <w:sz w:val="20"/>
          <w:szCs w:val="20"/>
        </w:rPr>
        <w:t xml:space="preserve">La formation </w:t>
      </w:r>
      <w:proofErr w:type="gramStart"/>
      <w:r w:rsidRPr="00F87EF1">
        <w:rPr>
          <w:sz w:val="20"/>
          <w:szCs w:val="20"/>
        </w:rPr>
        <w:t>pour</w:t>
      </w:r>
      <w:proofErr w:type="gramEnd"/>
      <w:r w:rsidRPr="00F87EF1">
        <w:rPr>
          <w:sz w:val="20"/>
          <w:szCs w:val="20"/>
        </w:rPr>
        <w:t xml:space="preserve"> la mise </w:t>
      </w:r>
      <w:proofErr w:type="spellStart"/>
      <w:r w:rsidRPr="00F87EF1">
        <w:rPr>
          <w:sz w:val="20"/>
          <w:szCs w:val="20"/>
        </w:rPr>
        <w:t>en</w:t>
      </w:r>
      <w:proofErr w:type="spellEnd"/>
      <w:r w:rsidRPr="00F87EF1">
        <w:rPr>
          <w:sz w:val="20"/>
          <w:szCs w:val="20"/>
        </w:rPr>
        <w:t xml:space="preserve"> </w:t>
      </w:r>
      <w:proofErr w:type="spellStart"/>
      <w:r w:rsidRPr="00F87EF1">
        <w:rPr>
          <w:sz w:val="20"/>
          <w:szCs w:val="20"/>
        </w:rPr>
        <w:t>œuvre</w:t>
      </w:r>
      <w:proofErr w:type="spellEnd"/>
      <w:r w:rsidRPr="00F87EF1">
        <w:rPr>
          <w:sz w:val="20"/>
          <w:szCs w:val="20"/>
        </w:rPr>
        <w:t xml:space="preserve"> de </w:t>
      </w:r>
      <w:proofErr w:type="spellStart"/>
      <w:r w:rsidRPr="00F87EF1">
        <w:rPr>
          <w:i/>
          <w:sz w:val="20"/>
          <w:szCs w:val="20"/>
        </w:rPr>
        <w:t>Lycéens</w:t>
      </w:r>
      <w:proofErr w:type="spellEnd"/>
      <w:r w:rsidRPr="00F87EF1">
        <w:rPr>
          <w:i/>
          <w:sz w:val="20"/>
          <w:szCs w:val="20"/>
        </w:rPr>
        <w:t xml:space="preserve"> et </w:t>
      </w:r>
      <w:proofErr w:type="spellStart"/>
      <w:r w:rsidRPr="00F87EF1">
        <w:rPr>
          <w:i/>
          <w:sz w:val="20"/>
          <w:szCs w:val="20"/>
        </w:rPr>
        <w:t>apprentis</w:t>
      </w:r>
      <w:proofErr w:type="spellEnd"/>
      <w:r w:rsidRPr="00F87EF1">
        <w:rPr>
          <w:i/>
          <w:sz w:val="20"/>
          <w:szCs w:val="20"/>
        </w:rPr>
        <w:t xml:space="preserve"> au cinéma</w:t>
      </w:r>
      <w:r w:rsidRPr="00F87EF1">
        <w:rPr>
          <w:sz w:val="20"/>
          <w:szCs w:val="20"/>
        </w:rPr>
        <w:t> </w:t>
      </w:r>
      <w:proofErr w:type="spellStart"/>
      <w:r w:rsidRPr="00F87EF1">
        <w:rPr>
          <w:sz w:val="20"/>
          <w:szCs w:val="20"/>
        </w:rPr>
        <w:t>en</w:t>
      </w:r>
      <w:proofErr w:type="spellEnd"/>
      <w:r w:rsidRPr="00F87EF1">
        <w:rPr>
          <w:sz w:val="20"/>
          <w:szCs w:val="20"/>
        </w:rPr>
        <w:t xml:space="preserve"> Île-de-France est </w:t>
      </w:r>
      <w:proofErr w:type="spellStart"/>
      <w:r w:rsidRPr="00F87EF1">
        <w:rPr>
          <w:sz w:val="20"/>
          <w:szCs w:val="20"/>
        </w:rPr>
        <w:t>conçue</w:t>
      </w:r>
      <w:proofErr w:type="spellEnd"/>
      <w:r w:rsidRPr="00F87EF1">
        <w:rPr>
          <w:sz w:val="20"/>
          <w:szCs w:val="20"/>
        </w:rPr>
        <w:t xml:space="preserve"> </w:t>
      </w:r>
      <w:proofErr w:type="spellStart"/>
      <w:r w:rsidRPr="00F87EF1">
        <w:rPr>
          <w:sz w:val="20"/>
          <w:szCs w:val="20"/>
        </w:rPr>
        <w:t>comme</w:t>
      </w:r>
      <w:proofErr w:type="spellEnd"/>
      <w:r w:rsidRPr="00F87EF1">
        <w:rPr>
          <w:sz w:val="20"/>
          <w:szCs w:val="20"/>
        </w:rPr>
        <w:t xml:space="preserve"> un </w:t>
      </w:r>
      <w:proofErr w:type="spellStart"/>
      <w:r w:rsidRPr="00F87EF1">
        <w:rPr>
          <w:sz w:val="20"/>
          <w:szCs w:val="20"/>
        </w:rPr>
        <w:t>parcours</w:t>
      </w:r>
      <w:proofErr w:type="spellEnd"/>
      <w:r w:rsidRPr="00F87EF1">
        <w:rPr>
          <w:sz w:val="20"/>
          <w:szCs w:val="20"/>
        </w:rPr>
        <w:t xml:space="preserve"> </w:t>
      </w:r>
      <w:proofErr w:type="spellStart"/>
      <w:r w:rsidRPr="00F87EF1">
        <w:rPr>
          <w:sz w:val="20"/>
          <w:szCs w:val="20"/>
        </w:rPr>
        <w:t>composé</w:t>
      </w:r>
      <w:proofErr w:type="spellEnd"/>
      <w:r w:rsidRPr="00F87EF1">
        <w:rPr>
          <w:sz w:val="20"/>
          <w:szCs w:val="20"/>
        </w:rPr>
        <w:t xml:space="preserve"> de 3 modules </w:t>
      </w:r>
      <w:proofErr w:type="spellStart"/>
      <w:r w:rsidRPr="00F87EF1">
        <w:rPr>
          <w:sz w:val="20"/>
          <w:szCs w:val="20"/>
        </w:rPr>
        <w:t>d’une</w:t>
      </w:r>
      <w:proofErr w:type="spellEnd"/>
      <w:r w:rsidRPr="00F87EF1">
        <w:rPr>
          <w:sz w:val="20"/>
          <w:szCs w:val="20"/>
        </w:rPr>
        <w:t xml:space="preserve"> durée de 1 à 2 </w:t>
      </w:r>
      <w:proofErr w:type="spellStart"/>
      <w:r w:rsidRPr="00F87EF1">
        <w:rPr>
          <w:sz w:val="20"/>
          <w:szCs w:val="20"/>
        </w:rPr>
        <w:t>jours</w:t>
      </w:r>
      <w:proofErr w:type="spellEnd"/>
      <w:r w:rsidRPr="00F87EF1">
        <w:rPr>
          <w:sz w:val="20"/>
          <w:szCs w:val="20"/>
        </w:rPr>
        <w:t xml:space="preserve"> (voir </w:t>
      </w:r>
      <w:proofErr w:type="spellStart"/>
      <w:r w:rsidRPr="00F87EF1">
        <w:rPr>
          <w:sz w:val="20"/>
          <w:szCs w:val="20"/>
        </w:rPr>
        <w:t>Annexe</w:t>
      </w:r>
      <w:proofErr w:type="spellEnd"/>
      <w:r w:rsidRPr="00F87EF1">
        <w:rPr>
          <w:sz w:val="20"/>
          <w:szCs w:val="20"/>
        </w:rPr>
        <w:t xml:space="preserve"> 1, Inscription à la formation</w:t>
      </w:r>
      <w:proofErr w:type="gramStart"/>
      <w:r w:rsidRPr="00F87EF1">
        <w:rPr>
          <w:sz w:val="20"/>
          <w:szCs w:val="20"/>
        </w:rPr>
        <w:t>) :</w:t>
      </w:r>
      <w:proofErr w:type="gramEnd"/>
      <w:r w:rsidRPr="00F87EF1">
        <w:rPr>
          <w:sz w:val="20"/>
          <w:szCs w:val="20"/>
        </w:rPr>
        <w:t xml:space="preserve"> </w:t>
      </w:r>
    </w:p>
    <w:p w14:paraId="608467CE" w14:textId="77777777" w:rsidR="00F87EF1" w:rsidRPr="00F87EF1" w:rsidRDefault="00F87EF1" w:rsidP="00F87EF1">
      <w:pPr>
        <w:rPr>
          <w:sz w:val="20"/>
          <w:szCs w:val="20"/>
        </w:rPr>
      </w:pPr>
    </w:p>
    <w:p w14:paraId="528F2266" w14:textId="01F3839C" w:rsidR="00F87EF1" w:rsidRPr="00F87EF1" w:rsidRDefault="00F87EF1" w:rsidP="00F87EF1">
      <w:pPr>
        <w:rPr>
          <w:sz w:val="20"/>
          <w:szCs w:val="20"/>
        </w:rPr>
      </w:pPr>
      <w:r w:rsidRPr="00F87EF1">
        <w:rPr>
          <w:b/>
          <w:bCs/>
          <w:sz w:val="20"/>
          <w:szCs w:val="20"/>
        </w:rPr>
        <w:t>Module 1</w:t>
      </w:r>
      <w:r w:rsidRPr="00F87EF1">
        <w:rPr>
          <w:sz w:val="20"/>
          <w:szCs w:val="20"/>
        </w:rPr>
        <w:t>, (</w:t>
      </w:r>
      <w:proofErr w:type="spellStart"/>
      <w:r w:rsidRPr="00F87EF1">
        <w:rPr>
          <w:b/>
          <w:sz w:val="20"/>
          <w:szCs w:val="20"/>
        </w:rPr>
        <w:t>obligatoire</w:t>
      </w:r>
      <w:proofErr w:type="spellEnd"/>
      <w:r w:rsidRPr="00F87EF1">
        <w:rPr>
          <w:b/>
          <w:sz w:val="20"/>
          <w:szCs w:val="20"/>
        </w:rPr>
        <w:t xml:space="preserve"> pour tout </w:t>
      </w:r>
      <w:proofErr w:type="spellStart"/>
      <w:r w:rsidRPr="00F87EF1">
        <w:rPr>
          <w:b/>
          <w:sz w:val="20"/>
          <w:szCs w:val="20"/>
        </w:rPr>
        <w:t>enseignant</w:t>
      </w:r>
      <w:proofErr w:type="spellEnd"/>
      <w:r w:rsidRPr="00F87EF1">
        <w:rPr>
          <w:b/>
          <w:sz w:val="20"/>
          <w:szCs w:val="20"/>
        </w:rPr>
        <w:t xml:space="preserve"> participant au </w:t>
      </w:r>
      <w:proofErr w:type="spellStart"/>
      <w:r w:rsidRPr="00F87EF1">
        <w:rPr>
          <w:b/>
          <w:sz w:val="20"/>
          <w:szCs w:val="20"/>
        </w:rPr>
        <w:t>dispositif</w:t>
      </w:r>
      <w:proofErr w:type="spellEnd"/>
      <w:r w:rsidRPr="00F87EF1">
        <w:rPr>
          <w:sz w:val="20"/>
          <w:szCs w:val="20"/>
        </w:rPr>
        <w:t>): EAC-CP0901</w:t>
      </w:r>
    </w:p>
    <w:p w14:paraId="582797B8" w14:textId="4A0680EA" w:rsidR="00F87EF1" w:rsidRPr="00F87EF1" w:rsidRDefault="00F87EF1" w:rsidP="00F87EF1">
      <w:pPr>
        <w:widowControl/>
        <w:rPr>
          <w:sz w:val="20"/>
          <w:szCs w:val="20"/>
        </w:rPr>
      </w:pPr>
      <w:r w:rsidRPr="00F87EF1">
        <w:rPr>
          <w:sz w:val="20"/>
          <w:szCs w:val="20"/>
        </w:rPr>
        <w:t xml:space="preserve">Code </w:t>
      </w:r>
      <w:proofErr w:type="spellStart"/>
      <w:r w:rsidRPr="00F87EF1">
        <w:rPr>
          <w:sz w:val="20"/>
          <w:szCs w:val="20"/>
        </w:rPr>
        <w:t>identifiant</w:t>
      </w:r>
      <w:proofErr w:type="spellEnd"/>
      <w:r w:rsidRPr="00F87EF1">
        <w:rPr>
          <w:sz w:val="20"/>
          <w:szCs w:val="20"/>
        </w:rPr>
        <w:t> </w:t>
      </w:r>
      <w:r w:rsidRPr="00F87EF1">
        <w:rPr>
          <w:b/>
          <w:sz w:val="20"/>
          <w:szCs w:val="20"/>
        </w:rPr>
        <w:t>26I024005</w:t>
      </w:r>
    </w:p>
    <w:p w14:paraId="01F44092" w14:textId="5B70F69B" w:rsidR="00F87EF1" w:rsidRPr="00F87EF1" w:rsidRDefault="00F87EF1" w:rsidP="00F87EF1">
      <w:pPr>
        <w:rPr>
          <w:sz w:val="20"/>
          <w:szCs w:val="20"/>
        </w:rPr>
      </w:pPr>
      <w:r w:rsidRPr="00F87EF1">
        <w:rPr>
          <w:b/>
          <w:sz w:val="20"/>
          <w:szCs w:val="20"/>
        </w:rPr>
        <w:t>91697 EAC-CP0901</w:t>
      </w:r>
      <w:r w:rsidRPr="00F87EF1">
        <w:rPr>
          <w:sz w:val="20"/>
          <w:szCs w:val="20"/>
        </w:rPr>
        <w:t xml:space="preserve"> « </w:t>
      </w:r>
      <w:proofErr w:type="spellStart"/>
      <w:r w:rsidRPr="00F87EF1">
        <w:rPr>
          <w:sz w:val="20"/>
          <w:szCs w:val="20"/>
        </w:rPr>
        <w:t>Présentation</w:t>
      </w:r>
      <w:proofErr w:type="spellEnd"/>
      <w:r w:rsidRPr="00F87EF1">
        <w:rPr>
          <w:sz w:val="20"/>
          <w:szCs w:val="20"/>
        </w:rPr>
        <w:t xml:space="preserve"> des films au </w:t>
      </w:r>
      <w:proofErr w:type="spellStart"/>
      <w:r w:rsidRPr="00F87EF1">
        <w:rPr>
          <w:sz w:val="20"/>
          <w:szCs w:val="20"/>
        </w:rPr>
        <w:t>programme</w:t>
      </w:r>
      <w:proofErr w:type="spellEnd"/>
      <w:r w:rsidRPr="00F87EF1">
        <w:rPr>
          <w:sz w:val="20"/>
          <w:szCs w:val="20"/>
        </w:rPr>
        <w:t> » (1 jour).</w:t>
      </w:r>
    </w:p>
    <w:p w14:paraId="125DC289" w14:textId="77777777" w:rsidR="00F87EF1" w:rsidRPr="00F87EF1" w:rsidRDefault="00F87EF1" w:rsidP="00F87EF1">
      <w:pPr>
        <w:rPr>
          <w:b/>
          <w:bCs/>
          <w:sz w:val="20"/>
          <w:szCs w:val="20"/>
          <w:highlight w:val="yellow"/>
        </w:rPr>
      </w:pPr>
    </w:p>
    <w:p w14:paraId="31FCBCAB" w14:textId="77777777" w:rsidR="00F87EF1" w:rsidRPr="00F87EF1" w:rsidRDefault="00F87EF1" w:rsidP="00F87EF1">
      <w:pPr>
        <w:rPr>
          <w:sz w:val="20"/>
          <w:szCs w:val="20"/>
        </w:rPr>
      </w:pPr>
      <w:r w:rsidRPr="00F87EF1">
        <w:rPr>
          <w:b/>
          <w:bCs/>
          <w:sz w:val="20"/>
          <w:szCs w:val="20"/>
        </w:rPr>
        <w:t>Module 2</w:t>
      </w:r>
      <w:r w:rsidRPr="00F87EF1">
        <w:rPr>
          <w:sz w:val="20"/>
          <w:szCs w:val="20"/>
        </w:rPr>
        <w:t xml:space="preserve">, (au </w:t>
      </w:r>
      <w:proofErr w:type="spellStart"/>
      <w:r w:rsidRPr="00F87EF1">
        <w:rPr>
          <w:sz w:val="20"/>
          <w:szCs w:val="20"/>
        </w:rPr>
        <w:t>moins</w:t>
      </w:r>
      <w:proofErr w:type="spellEnd"/>
      <w:r w:rsidRPr="00F87EF1">
        <w:rPr>
          <w:sz w:val="20"/>
          <w:szCs w:val="20"/>
        </w:rPr>
        <w:t xml:space="preserve"> un </w:t>
      </w:r>
      <w:proofErr w:type="spellStart"/>
      <w:r w:rsidRPr="00F87EF1">
        <w:rPr>
          <w:sz w:val="20"/>
          <w:szCs w:val="20"/>
        </w:rPr>
        <w:t>enseignant</w:t>
      </w:r>
      <w:proofErr w:type="spellEnd"/>
      <w:r w:rsidRPr="00F87EF1">
        <w:rPr>
          <w:sz w:val="20"/>
          <w:szCs w:val="20"/>
        </w:rPr>
        <w:t xml:space="preserve"> par </w:t>
      </w:r>
      <w:proofErr w:type="spellStart"/>
      <w:r w:rsidRPr="00F87EF1">
        <w:rPr>
          <w:sz w:val="20"/>
          <w:szCs w:val="20"/>
        </w:rPr>
        <w:t>classe</w:t>
      </w:r>
      <w:proofErr w:type="spellEnd"/>
      <w:r w:rsidRPr="00F87EF1">
        <w:rPr>
          <w:sz w:val="20"/>
          <w:szCs w:val="20"/>
        </w:rPr>
        <w:t xml:space="preserve"> </w:t>
      </w:r>
      <w:proofErr w:type="spellStart"/>
      <w:r w:rsidRPr="00F87EF1">
        <w:rPr>
          <w:sz w:val="20"/>
          <w:szCs w:val="20"/>
        </w:rPr>
        <w:t>inscrite</w:t>
      </w:r>
      <w:proofErr w:type="spellEnd"/>
      <w:proofErr w:type="gramStart"/>
      <w:r w:rsidRPr="00F87EF1">
        <w:rPr>
          <w:sz w:val="20"/>
          <w:szCs w:val="20"/>
        </w:rPr>
        <w:t>) :</w:t>
      </w:r>
      <w:proofErr w:type="gramEnd"/>
      <w:r w:rsidRPr="00F87EF1">
        <w:rPr>
          <w:sz w:val="20"/>
          <w:szCs w:val="20"/>
        </w:rPr>
        <w:t xml:space="preserve"> EAC-CP0902</w:t>
      </w:r>
    </w:p>
    <w:p w14:paraId="47DEADC2" w14:textId="6F2AC72F" w:rsidR="00F87EF1" w:rsidRPr="00F87EF1" w:rsidRDefault="00F87EF1" w:rsidP="00F87EF1">
      <w:pPr>
        <w:rPr>
          <w:sz w:val="20"/>
          <w:szCs w:val="20"/>
        </w:rPr>
      </w:pPr>
      <w:r w:rsidRPr="00F87EF1">
        <w:rPr>
          <w:sz w:val="20"/>
          <w:szCs w:val="20"/>
        </w:rPr>
        <w:t xml:space="preserve">Code </w:t>
      </w:r>
      <w:proofErr w:type="spellStart"/>
      <w:r w:rsidRPr="00F87EF1">
        <w:rPr>
          <w:sz w:val="20"/>
          <w:szCs w:val="20"/>
        </w:rPr>
        <w:t>identifiant</w:t>
      </w:r>
      <w:proofErr w:type="spellEnd"/>
      <w:r w:rsidRPr="00F87EF1">
        <w:rPr>
          <w:sz w:val="20"/>
          <w:szCs w:val="20"/>
        </w:rPr>
        <w:t xml:space="preserve"> </w:t>
      </w:r>
      <w:r w:rsidRPr="00F87EF1">
        <w:rPr>
          <w:b/>
          <w:sz w:val="20"/>
          <w:szCs w:val="20"/>
        </w:rPr>
        <w:t>26I0240050</w:t>
      </w:r>
    </w:p>
    <w:p w14:paraId="44BCC9D0" w14:textId="08BE1A51" w:rsidR="00F87EF1" w:rsidRPr="00F87EF1" w:rsidRDefault="00F87EF1" w:rsidP="00F87EF1">
      <w:pPr>
        <w:rPr>
          <w:sz w:val="20"/>
          <w:szCs w:val="20"/>
        </w:rPr>
      </w:pPr>
      <w:r w:rsidRPr="00F87EF1">
        <w:rPr>
          <w:b/>
          <w:sz w:val="20"/>
          <w:szCs w:val="20"/>
        </w:rPr>
        <w:t>91698 EAC-CP0902</w:t>
      </w:r>
      <w:r w:rsidRPr="00F87EF1">
        <w:rPr>
          <w:sz w:val="20"/>
          <w:szCs w:val="20"/>
        </w:rPr>
        <w:t xml:space="preserve"> « Formation sur les films au </w:t>
      </w:r>
      <w:proofErr w:type="spellStart"/>
      <w:r w:rsidRPr="00F87EF1">
        <w:rPr>
          <w:sz w:val="20"/>
          <w:szCs w:val="20"/>
        </w:rPr>
        <w:t>programme</w:t>
      </w:r>
      <w:proofErr w:type="spellEnd"/>
      <w:r w:rsidRPr="00F87EF1">
        <w:rPr>
          <w:sz w:val="20"/>
          <w:szCs w:val="20"/>
        </w:rPr>
        <w:t xml:space="preserve"> » (2 </w:t>
      </w:r>
      <w:proofErr w:type="spellStart"/>
      <w:r w:rsidRPr="00F87EF1">
        <w:rPr>
          <w:sz w:val="20"/>
          <w:szCs w:val="20"/>
        </w:rPr>
        <w:t>jours</w:t>
      </w:r>
      <w:proofErr w:type="spellEnd"/>
      <w:r w:rsidRPr="00F87EF1">
        <w:rPr>
          <w:sz w:val="20"/>
          <w:szCs w:val="20"/>
        </w:rPr>
        <w:t>).</w:t>
      </w:r>
    </w:p>
    <w:p w14:paraId="1996FE57" w14:textId="77777777" w:rsidR="00F87EF1" w:rsidRPr="00F87EF1" w:rsidRDefault="00F87EF1" w:rsidP="00F87EF1">
      <w:pPr>
        <w:rPr>
          <w:b/>
          <w:bCs/>
          <w:sz w:val="20"/>
          <w:szCs w:val="20"/>
        </w:rPr>
      </w:pPr>
    </w:p>
    <w:p w14:paraId="50A817E9" w14:textId="77777777" w:rsidR="00F87EF1" w:rsidRPr="00F87EF1" w:rsidRDefault="00F87EF1" w:rsidP="00F87EF1">
      <w:pPr>
        <w:rPr>
          <w:sz w:val="20"/>
          <w:szCs w:val="20"/>
        </w:rPr>
      </w:pPr>
    </w:p>
    <w:tbl>
      <w:tblPr>
        <w:tblW w:w="0" w:type="auto"/>
        <w:tblInd w:w="-50" w:type="dxa"/>
        <w:tblLayout w:type="fixed"/>
        <w:tblLook w:val="0000" w:firstRow="0" w:lastRow="0" w:firstColumn="0" w:lastColumn="0" w:noHBand="0" w:noVBand="0"/>
      </w:tblPr>
      <w:tblGrid>
        <w:gridCol w:w="7608"/>
      </w:tblGrid>
      <w:tr w:rsidR="00F87EF1" w:rsidRPr="00F87EF1" w14:paraId="0D2E103D" w14:textId="77777777" w:rsidTr="00F20BE8">
        <w:tc>
          <w:tcPr>
            <w:tcW w:w="7608" w:type="dxa"/>
            <w:tcBorders>
              <w:top w:val="single" w:sz="4" w:space="0" w:color="000000"/>
              <w:left w:val="single" w:sz="4" w:space="0" w:color="000000"/>
              <w:bottom w:val="single" w:sz="4" w:space="0" w:color="000000"/>
              <w:right w:val="single" w:sz="4" w:space="0" w:color="000000"/>
            </w:tcBorders>
          </w:tcPr>
          <w:p w14:paraId="5BAA2A59" w14:textId="77777777" w:rsidR="00F87EF1" w:rsidRPr="00F87EF1" w:rsidRDefault="00F87EF1" w:rsidP="00F20BE8">
            <w:pPr>
              <w:snapToGrid w:val="0"/>
              <w:rPr>
                <w:b/>
                <w:bCs/>
                <w:sz w:val="20"/>
                <w:szCs w:val="20"/>
              </w:rPr>
            </w:pPr>
          </w:p>
          <w:p w14:paraId="2A2776F8" w14:textId="77777777" w:rsidR="00F87EF1" w:rsidRPr="00F87EF1" w:rsidRDefault="00F87EF1" w:rsidP="00F20BE8">
            <w:pPr>
              <w:rPr>
                <w:bCs/>
                <w:sz w:val="20"/>
                <w:szCs w:val="20"/>
              </w:rPr>
            </w:pPr>
            <w:r w:rsidRPr="00F87EF1">
              <w:rPr>
                <w:bCs/>
                <w:sz w:val="20"/>
                <w:szCs w:val="20"/>
              </w:rPr>
              <w:t>Compte-</w:t>
            </w:r>
            <w:proofErr w:type="spellStart"/>
            <w:r w:rsidRPr="00F87EF1">
              <w:rPr>
                <w:bCs/>
                <w:sz w:val="20"/>
                <w:szCs w:val="20"/>
              </w:rPr>
              <w:t>tenu</w:t>
            </w:r>
            <w:proofErr w:type="spellEnd"/>
            <w:r w:rsidRPr="00F87EF1">
              <w:rPr>
                <w:bCs/>
                <w:sz w:val="20"/>
                <w:szCs w:val="20"/>
              </w:rPr>
              <w:t xml:space="preserve"> du grand </w:t>
            </w:r>
            <w:proofErr w:type="spellStart"/>
            <w:r w:rsidRPr="00F87EF1">
              <w:rPr>
                <w:bCs/>
                <w:sz w:val="20"/>
                <w:szCs w:val="20"/>
              </w:rPr>
              <w:t>nombre</w:t>
            </w:r>
            <w:proofErr w:type="spellEnd"/>
            <w:r w:rsidRPr="00F87EF1">
              <w:rPr>
                <w:bCs/>
                <w:sz w:val="20"/>
                <w:szCs w:val="20"/>
              </w:rPr>
              <w:t xml:space="preserve"> </w:t>
            </w:r>
            <w:proofErr w:type="spellStart"/>
            <w:r w:rsidRPr="00F87EF1">
              <w:rPr>
                <w:bCs/>
                <w:sz w:val="20"/>
                <w:szCs w:val="20"/>
              </w:rPr>
              <w:t>d’enseignants</w:t>
            </w:r>
            <w:proofErr w:type="spellEnd"/>
            <w:r w:rsidRPr="00F87EF1">
              <w:rPr>
                <w:bCs/>
                <w:sz w:val="20"/>
                <w:szCs w:val="20"/>
              </w:rPr>
              <w:t xml:space="preserve"> participant au stage, trois sessions </w:t>
            </w:r>
            <w:proofErr w:type="spellStart"/>
            <w:r w:rsidRPr="00F87EF1">
              <w:rPr>
                <w:bCs/>
                <w:sz w:val="20"/>
                <w:szCs w:val="20"/>
              </w:rPr>
              <w:t>sont</w:t>
            </w:r>
            <w:proofErr w:type="spellEnd"/>
            <w:r w:rsidRPr="00F87EF1">
              <w:rPr>
                <w:bCs/>
                <w:sz w:val="20"/>
                <w:szCs w:val="20"/>
              </w:rPr>
              <w:t xml:space="preserve"> </w:t>
            </w:r>
            <w:proofErr w:type="spellStart"/>
            <w:r w:rsidRPr="00F87EF1">
              <w:rPr>
                <w:bCs/>
                <w:sz w:val="20"/>
                <w:szCs w:val="20"/>
              </w:rPr>
              <w:t>proposées</w:t>
            </w:r>
            <w:proofErr w:type="spellEnd"/>
            <w:r w:rsidRPr="00F87EF1">
              <w:rPr>
                <w:bCs/>
                <w:sz w:val="20"/>
                <w:szCs w:val="20"/>
              </w:rPr>
              <w:t xml:space="preserve"> pour les deux premiers modules. Les </w:t>
            </w:r>
            <w:proofErr w:type="spellStart"/>
            <w:r w:rsidRPr="00F87EF1">
              <w:rPr>
                <w:bCs/>
                <w:sz w:val="20"/>
                <w:szCs w:val="20"/>
              </w:rPr>
              <w:t>professeurs</w:t>
            </w:r>
            <w:proofErr w:type="spellEnd"/>
            <w:r w:rsidRPr="00F87EF1">
              <w:rPr>
                <w:bCs/>
                <w:sz w:val="20"/>
                <w:szCs w:val="20"/>
              </w:rPr>
              <w:t xml:space="preserve"> </w:t>
            </w:r>
            <w:proofErr w:type="spellStart"/>
            <w:r w:rsidRPr="00F87EF1">
              <w:rPr>
                <w:bCs/>
                <w:sz w:val="20"/>
                <w:szCs w:val="20"/>
              </w:rPr>
              <w:t>peuvent</w:t>
            </w:r>
            <w:proofErr w:type="spellEnd"/>
            <w:r w:rsidRPr="00F87EF1">
              <w:rPr>
                <w:bCs/>
                <w:sz w:val="20"/>
                <w:szCs w:val="20"/>
              </w:rPr>
              <w:t xml:space="preserve"> </w:t>
            </w:r>
            <w:proofErr w:type="spellStart"/>
            <w:r w:rsidRPr="00F87EF1">
              <w:rPr>
                <w:bCs/>
                <w:sz w:val="20"/>
                <w:szCs w:val="20"/>
              </w:rPr>
              <w:t>formuler</w:t>
            </w:r>
            <w:proofErr w:type="spellEnd"/>
            <w:r w:rsidRPr="00F87EF1">
              <w:rPr>
                <w:bCs/>
                <w:sz w:val="20"/>
                <w:szCs w:val="20"/>
              </w:rPr>
              <w:t xml:space="preserve"> des </w:t>
            </w:r>
            <w:proofErr w:type="spellStart"/>
            <w:r w:rsidRPr="00F87EF1">
              <w:rPr>
                <w:bCs/>
                <w:sz w:val="20"/>
                <w:szCs w:val="20"/>
              </w:rPr>
              <w:t>vœux</w:t>
            </w:r>
            <w:proofErr w:type="spellEnd"/>
            <w:r w:rsidRPr="00F87EF1">
              <w:rPr>
                <w:bCs/>
                <w:sz w:val="20"/>
                <w:szCs w:val="20"/>
              </w:rPr>
              <w:t xml:space="preserve"> de dates, </w:t>
            </w:r>
            <w:r w:rsidRPr="00F87EF1">
              <w:rPr>
                <w:bCs/>
                <w:sz w:val="20"/>
                <w:szCs w:val="20"/>
                <w:u w:val="single"/>
              </w:rPr>
              <w:t xml:space="preserve">qui ne </w:t>
            </w:r>
            <w:proofErr w:type="spellStart"/>
            <w:r w:rsidRPr="00F87EF1">
              <w:rPr>
                <w:bCs/>
                <w:sz w:val="20"/>
                <w:szCs w:val="20"/>
                <w:u w:val="single"/>
              </w:rPr>
              <w:t>pourront</w:t>
            </w:r>
            <w:proofErr w:type="spellEnd"/>
            <w:r w:rsidRPr="00F87EF1">
              <w:rPr>
                <w:bCs/>
                <w:sz w:val="20"/>
                <w:szCs w:val="20"/>
                <w:u w:val="single"/>
              </w:rPr>
              <w:t xml:space="preserve"> </w:t>
            </w:r>
            <w:proofErr w:type="spellStart"/>
            <w:r w:rsidRPr="00F87EF1">
              <w:rPr>
                <w:bCs/>
                <w:sz w:val="20"/>
                <w:szCs w:val="20"/>
                <w:u w:val="single"/>
              </w:rPr>
              <w:t>être</w:t>
            </w:r>
            <w:proofErr w:type="spellEnd"/>
            <w:r w:rsidRPr="00F87EF1">
              <w:rPr>
                <w:bCs/>
                <w:sz w:val="20"/>
                <w:szCs w:val="20"/>
                <w:u w:val="single"/>
              </w:rPr>
              <w:t xml:space="preserve"> pris </w:t>
            </w:r>
            <w:proofErr w:type="spellStart"/>
            <w:r w:rsidRPr="00F87EF1">
              <w:rPr>
                <w:bCs/>
                <w:sz w:val="20"/>
                <w:szCs w:val="20"/>
                <w:u w:val="single"/>
              </w:rPr>
              <w:t>en</w:t>
            </w:r>
            <w:proofErr w:type="spellEnd"/>
            <w:r w:rsidRPr="00F87EF1">
              <w:rPr>
                <w:bCs/>
                <w:sz w:val="20"/>
                <w:szCs w:val="20"/>
                <w:u w:val="single"/>
              </w:rPr>
              <w:t xml:space="preserve"> compte </w:t>
            </w:r>
            <w:proofErr w:type="spellStart"/>
            <w:r w:rsidRPr="00F87EF1">
              <w:rPr>
                <w:bCs/>
                <w:sz w:val="20"/>
                <w:szCs w:val="20"/>
                <w:u w:val="single"/>
              </w:rPr>
              <w:t>que</w:t>
            </w:r>
            <w:proofErr w:type="spellEnd"/>
            <w:r w:rsidRPr="00F87EF1">
              <w:rPr>
                <w:bCs/>
                <w:sz w:val="20"/>
                <w:szCs w:val="20"/>
                <w:u w:val="single"/>
              </w:rPr>
              <w:t xml:space="preserve"> dans la </w:t>
            </w:r>
            <w:proofErr w:type="spellStart"/>
            <w:r w:rsidRPr="00F87EF1">
              <w:rPr>
                <w:bCs/>
                <w:sz w:val="20"/>
                <w:szCs w:val="20"/>
                <w:u w:val="single"/>
              </w:rPr>
              <w:t>limite</w:t>
            </w:r>
            <w:proofErr w:type="spellEnd"/>
            <w:r w:rsidRPr="00F87EF1">
              <w:rPr>
                <w:bCs/>
                <w:sz w:val="20"/>
                <w:szCs w:val="20"/>
                <w:u w:val="single"/>
              </w:rPr>
              <w:t xml:space="preserve"> des places </w:t>
            </w:r>
            <w:proofErr w:type="spellStart"/>
            <w:r w:rsidRPr="00F87EF1">
              <w:rPr>
                <w:bCs/>
                <w:sz w:val="20"/>
                <w:szCs w:val="20"/>
                <w:u w:val="single"/>
              </w:rPr>
              <w:t>disponibles</w:t>
            </w:r>
            <w:proofErr w:type="spellEnd"/>
            <w:r w:rsidRPr="00F87EF1">
              <w:rPr>
                <w:bCs/>
                <w:sz w:val="20"/>
                <w:szCs w:val="20"/>
                <w:u w:val="single"/>
              </w:rPr>
              <w:t xml:space="preserve"> pour </w:t>
            </w:r>
            <w:proofErr w:type="spellStart"/>
            <w:r w:rsidRPr="00F87EF1">
              <w:rPr>
                <w:bCs/>
                <w:sz w:val="20"/>
                <w:szCs w:val="20"/>
                <w:u w:val="single"/>
              </w:rPr>
              <w:t>chaque</w:t>
            </w:r>
            <w:proofErr w:type="spellEnd"/>
            <w:r w:rsidRPr="00F87EF1">
              <w:rPr>
                <w:bCs/>
                <w:sz w:val="20"/>
                <w:szCs w:val="20"/>
                <w:u w:val="single"/>
              </w:rPr>
              <w:t xml:space="preserve"> session</w:t>
            </w:r>
            <w:r w:rsidRPr="00F87EF1">
              <w:rPr>
                <w:bCs/>
                <w:sz w:val="20"/>
                <w:szCs w:val="20"/>
              </w:rPr>
              <w:t xml:space="preserve">. </w:t>
            </w:r>
          </w:p>
          <w:p w14:paraId="470BCB61" w14:textId="77777777" w:rsidR="00F87EF1" w:rsidRPr="00F87EF1" w:rsidRDefault="00F87EF1" w:rsidP="00F20BE8">
            <w:pPr>
              <w:rPr>
                <w:bCs/>
                <w:sz w:val="20"/>
                <w:szCs w:val="20"/>
              </w:rPr>
            </w:pPr>
            <w:r w:rsidRPr="00F87EF1">
              <w:rPr>
                <w:bCs/>
                <w:sz w:val="20"/>
                <w:szCs w:val="20"/>
              </w:rPr>
              <w:t xml:space="preserve">Une convocation sera ensuite </w:t>
            </w:r>
            <w:proofErr w:type="spellStart"/>
            <w:r w:rsidRPr="00F87EF1">
              <w:rPr>
                <w:bCs/>
                <w:sz w:val="20"/>
                <w:szCs w:val="20"/>
              </w:rPr>
              <w:t>émise</w:t>
            </w:r>
            <w:proofErr w:type="spellEnd"/>
            <w:r w:rsidRPr="00F87EF1">
              <w:rPr>
                <w:bCs/>
                <w:sz w:val="20"/>
                <w:szCs w:val="20"/>
              </w:rPr>
              <w:t xml:space="preserve"> par </w:t>
            </w:r>
            <w:proofErr w:type="spellStart"/>
            <w:r w:rsidRPr="00F87EF1">
              <w:rPr>
                <w:bCs/>
                <w:sz w:val="20"/>
                <w:szCs w:val="20"/>
              </w:rPr>
              <w:t>l’EAFC</w:t>
            </w:r>
            <w:proofErr w:type="spellEnd"/>
          </w:p>
          <w:p w14:paraId="2A86266D" w14:textId="77777777" w:rsidR="00F87EF1" w:rsidRPr="00F87EF1" w:rsidRDefault="00F87EF1" w:rsidP="00F20BE8">
            <w:pPr>
              <w:rPr>
                <w:bCs/>
                <w:sz w:val="20"/>
                <w:szCs w:val="20"/>
              </w:rPr>
            </w:pPr>
            <w:r w:rsidRPr="00F87EF1">
              <w:rPr>
                <w:bCs/>
                <w:sz w:val="20"/>
                <w:szCs w:val="20"/>
              </w:rPr>
              <w:t xml:space="preserve">Pour des raisons de </w:t>
            </w:r>
            <w:proofErr w:type="spellStart"/>
            <w:r w:rsidRPr="00F87EF1">
              <w:rPr>
                <w:bCs/>
                <w:sz w:val="20"/>
                <w:szCs w:val="20"/>
              </w:rPr>
              <w:t>jauge</w:t>
            </w:r>
            <w:proofErr w:type="spellEnd"/>
            <w:r w:rsidRPr="00F87EF1">
              <w:rPr>
                <w:bCs/>
                <w:sz w:val="20"/>
                <w:szCs w:val="20"/>
              </w:rPr>
              <w:t xml:space="preserve"> et de sécurité, les </w:t>
            </w:r>
            <w:proofErr w:type="spellStart"/>
            <w:r w:rsidRPr="00F87EF1">
              <w:rPr>
                <w:bCs/>
                <w:sz w:val="20"/>
                <w:szCs w:val="20"/>
              </w:rPr>
              <w:t>enseignants</w:t>
            </w:r>
            <w:proofErr w:type="spellEnd"/>
            <w:r w:rsidRPr="00F87EF1">
              <w:rPr>
                <w:bCs/>
                <w:sz w:val="20"/>
                <w:szCs w:val="20"/>
              </w:rPr>
              <w:t xml:space="preserve"> </w:t>
            </w:r>
            <w:proofErr w:type="spellStart"/>
            <w:r w:rsidRPr="00F87EF1">
              <w:rPr>
                <w:bCs/>
                <w:sz w:val="20"/>
                <w:szCs w:val="20"/>
              </w:rPr>
              <w:t>doivent</w:t>
            </w:r>
            <w:proofErr w:type="spellEnd"/>
            <w:r w:rsidRPr="00F87EF1">
              <w:rPr>
                <w:bCs/>
                <w:sz w:val="20"/>
                <w:szCs w:val="20"/>
              </w:rPr>
              <w:t xml:space="preserve"> se </w:t>
            </w:r>
            <w:proofErr w:type="spellStart"/>
            <w:r w:rsidRPr="00F87EF1">
              <w:rPr>
                <w:bCs/>
                <w:sz w:val="20"/>
                <w:szCs w:val="20"/>
              </w:rPr>
              <w:t>présenter</w:t>
            </w:r>
            <w:proofErr w:type="spellEnd"/>
            <w:r w:rsidRPr="00F87EF1">
              <w:rPr>
                <w:bCs/>
                <w:sz w:val="20"/>
                <w:szCs w:val="20"/>
              </w:rPr>
              <w:t xml:space="preserve"> au </w:t>
            </w:r>
            <w:r w:rsidRPr="00F87EF1">
              <w:rPr>
                <w:bCs/>
                <w:sz w:val="20"/>
                <w:szCs w:val="20"/>
                <w:u w:val="single"/>
              </w:rPr>
              <w:t xml:space="preserve">stage </w:t>
            </w:r>
            <w:proofErr w:type="spellStart"/>
            <w:r w:rsidRPr="00F87EF1">
              <w:rPr>
                <w:bCs/>
                <w:sz w:val="20"/>
                <w:szCs w:val="20"/>
                <w:u w:val="single"/>
              </w:rPr>
              <w:t>uniquement</w:t>
            </w:r>
            <w:proofErr w:type="spellEnd"/>
            <w:r w:rsidRPr="00F87EF1">
              <w:rPr>
                <w:bCs/>
                <w:sz w:val="20"/>
                <w:szCs w:val="20"/>
                <w:u w:val="single"/>
              </w:rPr>
              <w:t xml:space="preserve"> dans le </w:t>
            </w:r>
            <w:proofErr w:type="spellStart"/>
            <w:r w:rsidRPr="00F87EF1">
              <w:rPr>
                <w:bCs/>
                <w:sz w:val="20"/>
                <w:szCs w:val="20"/>
                <w:u w:val="single"/>
              </w:rPr>
              <w:t>groupe</w:t>
            </w:r>
            <w:proofErr w:type="spellEnd"/>
            <w:r w:rsidRPr="00F87EF1">
              <w:rPr>
                <w:bCs/>
                <w:sz w:val="20"/>
                <w:szCs w:val="20"/>
                <w:u w:val="single"/>
              </w:rPr>
              <w:t xml:space="preserve"> pour </w:t>
            </w:r>
            <w:proofErr w:type="spellStart"/>
            <w:r w:rsidRPr="00F87EF1">
              <w:rPr>
                <w:bCs/>
                <w:sz w:val="20"/>
                <w:szCs w:val="20"/>
                <w:u w:val="single"/>
              </w:rPr>
              <w:t>lequel</w:t>
            </w:r>
            <w:proofErr w:type="spellEnd"/>
            <w:r w:rsidRPr="00F87EF1">
              <w:rPr>
                <w:bCs/>
                <w:sz w:val="20"/>
                <w:szCs w:val="20"/>
                <w:u w:val="single"/>
              </w:rPr>
              <w:t xml:space="preserve"> </w:t>
            </w:r>
            <w:proofErr w:type="spellStart"/>
            <w:r w:rsidRPr="00F87EF1">
              <w:rPr>
                <w:bCs/>
                <w:sz w:val="20"/>
                <w:szCs w:val="20"/>
                <w:u w:val="single"/>
              </w:rPr>
              <w:t>ils</w:t>
            </w:r>
            <w:proofErr w:type="spellEnd"/>
            <w:r w:rsidRPr="00F87EF1">
              <w:rPr>
                <w:bCs/>
                <w:sz w:val="20"/>
                <w:szCs w:val="20"/>
                <w:u w:val="single"/>
              </w:rPr>
              <w:t xml:space="preserve"> </w:t>
            </w:r>
            <w:proofErr w:type="spellStart"/>
            <w:r w:rsidRPr="00F87EF1">
              <w:rPr>
                <w:bCs/>
                <w:sz w:val="20"/>
                <w:szCs w:val="20"/>
                <w:u w:val="single"/>
              </w:rPr>
              <w:t>ont</w:t>
            </w:r>
            <w:proofErr w:type="spellEnd"/>
            <w:r w:rsidRPr="00F87EF1">
              <w:rPr>
                <w:bCs/>
                <w:sz w:val="20"/>
                <w:szCs w:val="20"/>
                <w:u w:val="single"/>
              </w:rPr>
              <w:t xml:space="preserve"> </w:t>
            </w:r>
            <w:proofErr w:type="spellStart"/>
            <w:r w:rsidRPr="00F87EF1">
              <w:rPr>
                <w:bCs/>
                <w:sz w:val="20"/>
                <w:szCs w:val="20"/>
                <w:u w:val="single"/>
              </w:rPr>
              <w:t>été</w:t>
            </w:r>
            <w:proofErr w:type="spellEnd"/>
            <w:r w:rsidRPr="00F87EF1">
              <w:rPr>
                <w:bCs/>
                <w:sz w:val="20"/>
                <w:szCs w:val="20"/>
                <w:u w:val="single"/>
              </w:rPr>
              <w:t xml:space="preserve"> </w:t>
            </w:r>
            <w:proofErr w:type="spellStart"/>
            <w:r w:rsidRPr="00F87EF1">
              <w:rPr>
                <w:bCs/>
                <w:sz w:val="20"/>
                <w:szCs w:val="20"/>
                <w:u w:val="single"/>
              </w:rPr>
              <w:t>convoqués</w:t>
            </w:r>
            <w:proofErr w:type="spellEnd"/>
            <w:r w:rsidRPr="00F87EF1">
              <w:rPr>
                <w:bCs/>
                <w:sz w:val="20"/>
                <w:szCs w:val="20"/>
              </w:rPr>
              <w:t xml:space="preserve">. Par </w:t>
            </w:r>
            <w:proofErr w:type="spellStart"/>
            <w:r w:rsidRPr="00F87EF1">
              <w:rPr>
                <w:bCs/>
                <w:sz w:val="20"/>
                <w:szCs w:val="20"/>
              </w:rPr>
              <w:t>ailleurs</w:t>
            </w:r>
            <w:proofErr w:type="spellEnd"/>
            <w:r w:rsidRPr="00F87EF1">
              <w:rPr>
                <w:bCs/>
                <w:sz w:val="20"/>
                <w:szCs w:val="20"/>
              </w:rPr>
              <w:t xml:space="preserve">, il ne sera pas possible de modifier les choix </w:t>
            </w:r>
            <w:proofErr w:type="spellStart"/>
            <w:r w:rsidRPr="00F87EF1">
              <w:rPr>
                <w:bCs/>
                <w:sz w:val="20"/>
                <w:szCs w:val="20"/>
              </w:rPr>
              <w:t>effectués</w:t>
            </w:r>
            <w:proofErr w:type="spellEnd"/>
            <w:r w:rsidRPr="00F87EF1">
              <w:rPr>
                <w:bCs/>
                <w:sz w:val="20"/>
                <w:szCs w:val="20"/>
              </w:rPr>
              <w:t xml:space="preserve">, </w:t>
            </w:r>
            <w:proofErr w:type="spellStart"/>
            <w:r w:rsidRPr="00F87EF1">
              <w:rPr>
                <w:bCs/>
                <w:sz w:val="20"/>
                <w:szCs w:val="20"/>
              </w:rPr>
              <w:t>en</w:t>
            </w:r>
            <w:proofErr w:type="spellEnd"/>
            <w:r w:rsidRPr="00F87EF1">
              <w:rPr>
                <w:bCs/>
                <w:sz w:val="20"/>
                <w:szCs w:val="20"/>
              </w:rPr>
              <w:t xml:space="preserve"> raison du </w:t>
            </w:r>
            <w:proofErr w:type="spellStart"/>
            <w:r w:rsidRPr="00F87EF1">
              <w:rPr>
                <w:bCs/>
                <w:sz w:val="20"/>
                <w:szCs w:val="20"/>
              </w:rPr>
              <w:t>délai</w:t>
            </w:r>
            <w:proofErr w:type="spellEnd"/>
            <w:r w:rsidRPr="00F87EF1">
              <w:rPr>
                <w:bCs/>
                <w:sz w:val="20"/>
                <w:szCs w:val="20"/>
              </w:rPr>
              <w:t xml:space="preserve"> très court pour </w:t>
            </w:r>
            <w:proofErr w:type="spellStart"/>
            <w:r w:rsidRPr="00F87EF1">
              <w:rPr>
                <w:bCs/>
                <w:sz w:val="20"/>
                <w:szCs w:val="20"/>
              </w:rPr>
              <w:t>émettre</w:t>
            </w:r>
            <w:proofErr w:type="spellEnd"/>
            <w:r w:rsidRPr="00F87EF1">
              <w:rPr>
                <w:bCs/>
                <w:sz w:val="20"/>
                <w:szCs w:val="20"/>
              </w:rPr>
              <w:t xml:space="preserve"> les convocations. </w:t>
            </w:r>
          </w:p>
          <w:p w14:paraId="777CE36F" w14:textId="77777777" w:rsidR="00F87EF1" w:rsidRPr="00F87EF1" w:rsidRDefault="00F87EF1" w:rsidP="00F20BE8">
            <w:pPr>
              <w:rPr>
                <w:b/>
                <w:bCs/>
                <w:sz w:val="20"/>
                <w:szCs w:val="20"/>
              </w:rPr>
            </w:pPr>
          </w:p>
        </w:tc>
      </w:tr>
    </w:tbl>
    <w:p w14:paraId="3B31B1D4" w14:textId="77777777" w:rsidR="00F87EF1" w:rsidRPr="00F87EF1" w:rsidRDefault="00F87EF1" w:rsidP="00F87EF1">
      <w:pPr>
        <w:jc w:val="both"/>
        <w:rPr>
          <w:sz w:val="20"/>
          <w:szCs w:val="20"/>
        </w:rPr>
      </w:pPr>
    </w:p>
    <w:tbl>
      <w:tblPr>
        <w:tblW w:w="0" w:type="auto"/>
        <w:tblInd w:w="-35" w:type="dxa"/>
        <w:tblLayout w:type="fixed"/>
        <w:tblLook w:val="0000" w:firstRow="0" w:lastRow="0" w:firstColumn="0" w:lastColumn="0" w:noHBand="0" w:noVBand="0"/>
      </w:tblPr>
      <w:tblGrid>
        <w:gridCol w:w="7655"/>
      </w:tblGrid>
      <w:tr w:rsidR="00F87EF1" w:rsidRPr="00F87EF1" w14:paraId="3F2E21BB" w14:textId="77777777" w:rsidTr="00F20BE8">
        <w:trPr>
          <w:trHeight w:val="1827"/>
        </w:trPr>
        <w:tc>
          <w:tcPr>
            <w:tcW w:w="7655" w:type="dxa"/>
          </w:tcPr>
          <w:p w14:paraId="7C7FD84C" w14:textId="77777777" w:rsidR="00F87EF1" w:rsidRPr="00F87EF1" w:rsidRDefault="00F87EF1" w:rsidP="00F20BE8">
            <w:pPr>
              <w:snapToGrid w:val="0"/>
              <w:jc w:val="both"/>
              <w:rPr>
                <w:b/>
                <w:bCs/>
                <w:sz w:val="20"/>
                <w:szCs w:val="20"/>
              </w:rPr>
            </w:pPr>
          </w:p>
          <w:p w14:paraId="4F99C3FC" w14:textId="77777777" w:rsidR="00F87EF1" w:rsidRPr="00F87EF1" w:rsidRDefault="00F87EF1" w:rsidP="00F20BE8">
            <w:pPr>
              <w:jc w:val="both"/>
              <w:rPr>
                <w:b/>
                <w:bCs/>
                <w:sz w:val="20"/>
                <w:szCs w:val="20"/>
              </w:rPr>
            </w:pPr>
            <w:r w:rsidRPr="00F87EF1">
              <w:rPr>
                <w:b/>
                <w:bCs/>
                <w:sz w:val="20"/>
                <w:szCs w:val="20"/>
              </w:rPr>
              <w:t xml:space="preserve">Pour </w:t>
            </w:r>
            <w:proofErr w:type="spellStart"/>
            <w:r w:rsidRPr="00F87EF1">
              <w:rPr>
                <w:b/>
                <w:bCs/>
                <w:sz w:val="20"/>
                <w:szCs w:val="20"/>
              </w:rPr>
              <w:t>inscrire</w:t>
            </w:r>
            <w:proofErr w:type="spellEnd"/>
            <w:r w:rsidRPr="00F87EF1">
              <w:rPr>
                <w:b/>
                <w:bCs/>
                <w:sz w:val="20"/>
                <w:szCs w:val="20"/>
              </w:rPr>
              <w:t xml:space="preserve"> les </w:t>
            </w:r>
            <w:proofErr w:type="spellStart"/>
            <w:r w:rsidRPr="00F87EF1">
              <w:rPr>
                <w:b/>
                <w:bCs/>
                <w:sz w:val="20"/>
                <w:szCs w:val="20"/>
              </w:rPr>
              <w:t>enseignants</w:t>
            </w:r>
            <w:proofErr w:type="spellEnd"/>
            <w:r w:rsidRPr="00F87EF1">
              <w:rPr>
                <w:b/>
                <w:bCs/>
                <w:sz w:val="20"/>
                <w:szCs w:val="20"/>
              </w:rPr>
              <w:t xml:space="preserve"> à la </w:t>
            </w:r>
            <w:proofErr w:type="gramStart"/>
            <w:r w:rsidRPr="00F87EF1">
              <w:rPr>
                <w:b/>
                <w:bCs/>
                <w:sz w:val="20"/>
                <w:szCs w:val="20"/>
              </w:rPr>
              <w:t>formation :</w:t>
            </w:r>
            <w:proofErr w:type="gramEnd"/>
            <w:r w:rsidRPr="00F87EF1">
              <w:rPr>
                <w:b/>
                <w:bCs/>
                <w:sz w:val="20"/>
                <w:szCs w:val="20"/>
              </w:rPr>
              <w:t xml:space="preserve"> </w:t>
            </w:r>
          </w:p>
          <w:p w14:paraId="5900756F" w14:textId="77777777" w:rsidR="00F87EF1" w:rsidRPr="00F87EF1" w:rsidRDefault="00F87EF1" w:rsidP="00F20BE8">
            <w:pPr>
              <w:jc w:val="both"/>
              <w:rPr>
                <w:b/>
                <w:bCs/>
                <w:sz w:val="20"/>
                <w:szCs w:val="20"/>
              </w:rPr>
            </w:pPr>
          </w:p>
          <w:p w14:paraId="01A609D5" w14:textId="77777777" w:rsidR="00F87EF1" w:rsidRPr="00F87EF1" w:rsidRDefault="00F87EF1" w:rsidP="00F20BE8">
            <w:pPr>
              <w:jc w:val="both"/>
              <w:rPr>
                <w:bCs/>
                <w:sz w:val="20"/>
                <w:szCs w:val="20"/>
              </w:rPr>
            </w:pPr>
            <w:r w:rsidRPr="00F87EF1">
              <w:rPr>
                <w:sz w:val="20"/>
                <w:szCs w:val="20"/>
              </w:rPr>
              <w:t xml:space="preserve">Le chef </w:t>
            </w:r>
            <w:proofErr w:type="spellStart"/>
            <w:r w:rsidRPr="00F87EF1">
              <w:rPr>
                <w:sz w:val="20"/>
                <w:szCs w:val="20"/>
              </w:rPr>
              <w:t>d’établissement</w:t>
            </w:r>
            <w:proofErr w:type="spellEnd"/>
            <w:r w:rsidRPr="00F87EF1">
              <w:rPr>
                <w:sz w:val="20"/>
                <w:szCs w:val="20"/>
              </w:rPr>
              <w:t xml:space="preserve"> </w:t>
            </w:r>
            <w:proofErr w:type="spellStart"/>
            <w:r w:rsidRPr="00F87EF1">
              <w:rPr>
                <w:sz w:val="20"/>
                <w:szCs w:val="20"/>
              </w:rPr>
              <w:t>inscrit</w:t>
            </w:r>
            <w:proofErr w:type="spellEnd"/>
            <w:r w:rsidRPr="00F87EF1">
              <w:rPr>
                <w:sz w:val="20"/>
                <w:szCs w:val="20"/>
              </w:rPr>
              <w:t xml:space="preserve"> les </w:t>
            </w:r>
            <w:proofErr w:type="spellStart"/>
            <w:r w:rsidRPr="00F87EF1">
              <w:rPr>
                <w:sz w:val="20"/>
                <w:szCs w:val="20"/>
              </w:rPr>
              <w:t>enseignants</w:t>
            </w:r>
            <w:proofErr w:type="spellEnd"/>
            <w:r w:rsidRPr="00F87EF1">
              <w:rPr>
                <w:sz w:val="20"/>
                <w:szCs w:val="20"/>
              </w:rPr>
              <w:t xml:space="preserve"> aux formations </w:t>
            </w:r>
            <w:proofErr w:type="spellStart"/>
            <w:r w:rsidRPr="00F87EF1">
              <w:rPr>
                <w:i/>
                <w:sz w:val="20"/>
                <w:szCs w:val="20"/>
              </w:rPr>
              <w:t>Lycéens</w:t>
            </w:r>
            <w:proofErr w:type="spellEnd"/>
            <w:r w:rsidRPr="00F87EF1">
              <w:rPr>
                <w:i/>
                <w:sz w:val="20"/>
                <w:szCs w:val="20"/>
              </w:rPr>
              <w:t xml:space="preserve"> et </w:t>
            </w:r>
            <w:proofErr w:type="spellStart"/>
            <w:r w:rsidRPr="00F87EF1">
              <w:rPr>
                <w:i/>
                <w:sz w:val="20"/>
                <w:szCs w:val="20"/>
              </w:rPr>
              <w:t>apprentis</w:t>
            </w:r>
            <w:proofErr w:type="spellEnd"/>
            <w:r w:rsidRPr="00F87EF1">
              <w:rPr>
                <w:i/>
                <w:sz w:val="20"/>
                <w:szCs w:val="20"/>
              </w:rPr>
              <w:t xml:space="preserve"> </w:t>
            </w:r>
            <w:proofErr w:type="spellStart"/>
            <w:r w:rsidRPr="00F87EF1">
              <w:rPr>
                <w:i/>
                <w:sz w:val="20"/>
                <w:szCs w:val="20"/>
              </w:rPr>
              <w:t>en</w:t>
            </w:r>
            <w:proofErr w:type="spellEnd"/>
            <w:r w:rsidRPr="00F87EF1">
              <w:rPr>
                <w:i/>
                <w:sz w:val="20"/>
                <w:szCs w:val="20"/>
              </w:rPr>
              <w:t xml:space="preserve"> </w:t>
            </w:r>
            <w:r w:rsidRPr="00F87EF1">
              <w:rPr>
                <w:sz w:val="20"/>
                <w:szCs w:val="20"/>
              </w:rPr>
              <w:t>Île-de-France</w:t>
            </w:r>
            <w:r w:rsidRPr="00F87EF1">
              <w:rPr>
                <w:i/>
                <w:sz w:val="20"/>
                <w:szCs w:val="20"/>
              </w:rPr>
              <w:t xml:space="preserve"> </w:t>
            </w:r>
            <w:r w:rsidRPr="00F87EF1">
              <w:rPr>
                <w:sz w:val="20"/>
                <w:szCs w:val="20"/>
              </w:rPr>
              <w:t xml:space="preserve">du PAF. Afin de </w:t>
            </w:r>
            <w:proofErr w:type="spellStart"/>
            <w:r w:rsidRPr="00F87EF1">
              <w:rPr>
                <w:sz w:val="20"/>
                <w:szCs w:val="20"/>
              </w:rPr>
              <w:t>faciliter</w:t>
            </w:r>
            <w:proofErr w:type="spellEnd"/>
            <w:r w:rsidRPr="00F87EF1">
              <w:rPr>
                <w:sz w:val="20"/>
                <w:szCs w:val="20"/>
              </w:rPr>
              <w:t xml:space="preserve"> la </w:t>
            </w:r>
            <w:proofErr w:type="spellStart"/>
            <w:r w:rsidRPr="00F87EF1">
              <w:rPr>
                <w:sz w:val="20"/>
                <w:szCs w:val="20"/>
              </w:rPr>
              <w:t>saisie</w:t>
            </w:r>
            <w:proofErr w:type="spellEnd"/>
            <w:r w:rsidRPr="00F87EF1">
              <w:rPr>
                <w:sz w:val="20"/>
                <w:szCs w:val="20"/>
              </w:rPr>
              <w:t xml:space="preserve"> sur GAIA, le </w:t>
            </w:r>
            <w:proofErr w:type="spellStart"/>
            <w:r w:rsidRPr="00F87EF1">
              <w:rPr>
                <w:sz w:val="20"/>
                <w:szCs w:val="20"/>
              </w:rPr>
              <w:t>professeur</w:t>
            </w:r>
            <w:proofErr w:type="spellEnd"/>
            <w:r w:rsidRPr="00F87EF1">
              <w:rPr>
                <w:sz w:val="20"/>
                <w:szCs w:val="20"/>
              </w:rPr>
              <w:t xml:space="preserve"> </w:t>
            </w:r>
            <w:proofErr w:type="spellStart"/>
            <w:r w:rsidRPr="00F87EF1">
              <w:rPr>
                <w:sz w:val="20"/>
                <w:szCs w:val="20"/>
              </w:rPr>
              <w:t>coordinateur</w:t>
            </w:r>
            <w:proofErr w:type="spellEnd"/>
            <w:r w:rsidRPr="00F87EF1">
              <w:rPr>
                <w:sz w:val="20"/>
                <w:szCs w:val="20"/>
              </w:rPr>
              <w:t xml:space="preserve"> du </w:t>
            </w:r>
            <w:proofErr w:type="spellStart"/>
            <w:r w:rsidRPr="00F87EF1">
              <w:rPr>
                <w:sz w:val="20"/>
                <w:szCs w:val="20"/>
              </w:rPr>
              <w:t>dispositif</w:t>
            </w:r>
            <w:proofErr w:type="spellEnd"/>
            <w:r w:rsidRPr="00F87EF1">
              <w:rPr>
                <w:sz w:val="20"/>
                <w:szCs w:val="20"/>
              </w:rPr>
              <w:t xml:space="preserve"> </w:t>
            </w:r>
            <w:proofErr w:type="spellStart"/>
            <w:r w:rsidRPr="00F87EF1">
              <w:rPr>
                <w:sz w:val="20"/>
                <w:szCs w:val="20"/>
              </w:rPr>
              <w:t>réunira</w:t>
            </w:r>
            <w:proofErr w:type="spellEnd"/>
            <w:r w:rsidRPr="00F87EF1">
              <w:rPr>
                <w:sz w:val="20"/>
                <w:szCs w:val="20"/>
              </w:rPr>
              <w:t xml:space="preserve"> </w:t>
            </w:r>
            <w:proofErr w:type="spellStart"/>
            <w:r w:rsidRPr="00F87EF1">
              <w:rPr>
                <w:sz w:val="20"/>
                <w:szCs w:val="20"/>
              </w:rPr>
              <w:t>toutes</w:t>
            </w:r>
            <w:proofErr w:type="spellEnd"/>
            <w:r w:rsidRPr="00F87EF1">
              <w:rPr>
                <w:sz w:val="20"/>
                <w:szCs w:val="20"/>
              </w:rPr>
              <w:t xml:space="preserve"> les </w:t>
            </w:r>
            <w:proofErr w:type="spellStart"/>
            <w:r w:rsidRPr="00F87EF1">
              <w:rPr>
                <w:sz w:val="20"/>
                <w:szCs w:val="20"/>
              </w:rPr>
              <w:t>informations</w:t>
            </w:r>
            <w:proofErr w:type="spellEnd"/>
            <w:r w:rsidRPr="00F87EF1">
              <w:rPr>
                <w:sz w:val="20"/>
                <w:szCs w:val="20"/>
              </w:rPr>
              <w:t xml:space="preserve"> </w:t>
            </w:r>
            <w:proofErr w:type="spellStart"/>
            <w:r w:rsidRPr="00F87EF1">
              <w:rPr>
                <w:sz w:val="20"/>
                <w:szCs w:val="20"/>
              </w:rPr>
              <w:t>utiles</w:t>
            </w:r>
            <w:proofErr w:type="spellEnd"/>
            <w:r w:rsidRPr="00F87EF1">
              <w:rPr>
                <w:sz w:val="20"/>
                <w:szCs w:val="20"/>
              </w:rPr>
              <w:t xml:space="preserve"> sur le tableau </w:t>
            </w:r>
            <w:proofErr w:type="spellStart"/>
            <w:r w:rsidRPr="00F87EF1">
              <w:rPr>
                <w:sz w:val="20"/>
                <w:szCs w:val="20"/>
              </w:rPr>
              <w:t>récapitulatif</w:t>
            </w:r>
            <w:proofErr w:type="spellEnd"/>
            <w:r w:rsidRPr="00F87EF1">
              <w:rPr>
                <w:sz w:val="20"/>
                <w:szCs w:val="20"/>
              </w:rPr>
              <w:t xml:space="preserve"> </w:t>
            </w:r>
            <w:proofErr w:type="spellStart"/>
            <w:r w:rsidRPr="00F87EF1">
              <w:rPr>
                <w:sz w:val="20"/>
                <w:szCs w:val="20"/>
              </w:rPr>
              <w:t>en</w:t>
            </w:r>
            <w:proofErr w:type="spellEnd"/>
            <w:r w:rsidRPr="00F87EF1">
              <w:rPr>
                <w:sz w:val="20"/>
                <w:szCs w:val="20"/>
              </w:rPr>
              <w:t xml:space="preserve"> PJ (« </w:t>
            </w:r>
            <w:r w:rsidRPr="00F87EF1">
              <w:rPr>
                <w:bCs/>
                <w:sz w:val="20"/>
                <w:szCs w:val="20"/>
              </w:rPr>
              <w:t xml:space="preserve">Document </w:t>
            </w:r>
            <w:proofErr w:type="spellStart"/>
            <w:r w:rsidRPr="00F87EF1">
              <w:rPr>
                <w:bCs/>
                <w:sz w:val="20"/>
                <w:szCs w:val="20"/>
              </w:rPr>
              <w:t>préparatoire</w:t>
            </w:r>
            <w:proofErr w:type="spellEnd"/>
            <w:r w:rsidRPr="00F87EF1">
              <w:rPr>
                <w:bCs/>
                <w:sz w:val="20"/>
                <w:szCs w:val="20"/>
              </w:rPr>
              <w:t xml:space="preserve"> à la </w:t>
            </w:r>
            <w:proofErr w:type="spellStart"/>
            <w:r w:rsidRPr="00F87EF1">
              <w:rPr>
                <w:bCs/>
                <w:sz w:val="20"/>
                <w:szCs w:val="20"/>
              </w:rPr>
              <w:t>saisie</w:t>
            </w:r>
            <w:proofErr w:type="spellEnd"/>
            <w:r w:rsidRPr="00F87EF1">
              <w:rPr>
                <w:bCs/>
                <w:sz w:val="20"/>
                <w:szCs w:val="20"/>
              </w:rPr>
              <w:t xml:space="preserve"> sur GAIA pour </w:t>
            </w:r>
            <w:proofErr w:type="spellStart"/>
            <w:r w:rsidRPr="00F87EF1">
              <w:rPr>
                <w:bCs/>
                <w:sz w:val="20"/>
                <w:szCs w:val="20"/>
              </w:rPr>
              <w:t>l’inscription</w:t>
            </w:r>
            <w:proofErr w:type="spellEnd"/>
            <w:r w:rsidRPr="00F87EF1">
              <w:rPr>
                <w:bCs/>
                <w:sz w:val="20"/>
                <w:szCs w:val="20"/>
              </w:rPr>
              <w:t xml:space="preserve"> à la formation »).</w:t>
            </w:r>
          </w:p>
          <w:p w14:paraId="59D3D013" w14:textId="77777777" w:rsidR="00F87EF1" w:rsidRPr="00F87EF1" w:rsidRDefault="00F87EF1" w:rsidP="00F20BE8">
            <w:pPr>
              <w:ind w:left="-142"/>
              <w:jc w:val="both"/>
              <w:rPr>
                <w:sz w:val="20"/>
                <w:szCs w:val="20"/>
              </w:rPr>
            </w:pPr>
            <w:r w:rsidRPr="00F87EF1">
              <w:rPr>
                <w:sz w:val="20"/>
                <w:szCs w:val="20"/>
              </w:rPr>
              <w:t xml:space="preserve">  </w:t>
            </w:r>
          </w:p>
          <w:p w14:paraId="2DE23C60" w14:textId="77777777" w:rsidR="00F87EF1" w:rsidRPr="00F87EF1" w:rsidRDefault="00F87EF1" w:rsidP="00F20BE8">
            <w:pPr>
              <w:jc w:val="both"/>
              <w:rPr>
                <w:bCs/>
                <w:sz w:val="20"/>
                <w:szCs w:val="20"/>
              </w:rPr>
            </w:pPr>
            <w:r w:rsidRPr="00F87EF1">
              <w:rPr>
                <w:bCs/>
                <w:sz w:val="20"/>
                <w:szCs w:val="20"/>
              </w:rPr>
              <w:t xml:space="preserve">1/ Se connecter à </w:t>
            </w:r>
            <w:proofErr w:type="spellStart"/>
            <w:r w:rsidRPr="00F87EF1">
              <w:rPr>
                <w:bCs/>
                <w:sz w:val="20"/>
                <w:szCs w:val="20"/>
              </w:rPr>
              <w:t>l’adresse</w:t>
            </w:r>
            <w:proofErr w:type="spellEnd"/>
            <w:r w:rsidRPr="00F87EF1">
              <w:rPr>
                <w:bCs/>
                <w:sz w:val="20"/>
                <w:szCs w:val="20"/>
              </w:rPr>
              <w:t xml:space="preserve"> sur le </w:t>
            </w:r>
            <w:proofErr w:type="spellStart"/>
            <w:r w:rsidRPr="00F87EF1">
              <w:rPr>
                <w:bCs/>
                <w:sz w:val="20"/>
                <w:szCs w:val="20"/>
              </w:rPr>
              <w:t>portail</w:t>
            </w:r>
            <w:proofErr w:type="spellEnd"/>
            <w:r w:rsidRPr="00F87EF1">
              <w:rPr>
                <w:bCs/>
                <w:sz w:val="20"/>
                <w:szCs w:val="20"/>
              </w:rPr>
              <w:t xml:space="preserve"> ARENA </w:t>
            </w:r>
          </w:p>
          <w:p w14:paraId="5B32FB27" w14:textId="77777777" w:rsidR="00F87EF1" w:rsidRPr="00F87EF1" w:rsidRDefault="00F87EF1" w:rsidP="00F20BE8">
            <w:pPr>
              <w:jc w:val="both"/>
              <w:rPr>
                <w:bCs/>
                <w:sz w:val="20"/>
                <w:szCs w:val="20"/>
              </w:rPr>
            </w:pPr>
            <w:r w:rsidRPr="00F87EF1">
              <w:rPr>
                <w:rStyle w:val="normalgras"/>
                <w:sz w:val="20"/>
                <w:szCs w:val="20"/>
              </w:rPr>
              <w:t xml:space="preserve">    </w:t>
            </w:r>
            <w:hyperlink r:id="rId19" w:tgtFrame="_blank" w:history="1">
              <w:r w:rsidRPr="00F87EF1">
                <w:rPr>
                  <w:rStyle w:val="Lienhypertexte"/>
                  <w:sz w:val="20"/>
                  <w:szCs w:val="20"/>
                </w:rPr>
                <w:t>https://externet.ac-creteil.fr/</w:t>
              </w:r>
            </w:hyperlink>
          </w:p>
          <w:p w14:paraId="4DD9DD8F" w14:textId="77777777" w:rsidR="00F87EF1" w:rsidRPr="00F87EF1" w:rsidRDefault="00F87EF1" w:rsidP="00F20BE8">
            <w:pPr>
              <w:jc w:val="both"/>
              <w:rPr>
                <w:bCs/>
                <w:sz w:val="20"/>
                <w:szCs w:val="20"/>
              </w:rPr>
            </w:pPr>
            <w:r w:rsidRPr="00F87EF1">
              <w:rPr>
                <w:bCs/>
                <w:sz w:val="20"/>
                <w:szCs w:val="20"/>
              </w:rPr>
              <w:t xml:space="preserve">2/ </w:t>
            </w:r>
            <w:proofErr w:type="spellStart"/>
            <w:r w:rsidRPr="00F87EF1">
              <w:rPr>
                <w:bCs/>
                <w:sz w:val="20"/>
                <w:szCs w:val="20"/>
              </w:rPr>
              <w:t>Saisir</w:t>
            </w:r>
            <w:proofErr w:type="spellEnd"/>
            <w:r w:rsidRPr="00F87EF1">
              <w:rPr>
                <w:bCs/>
                <w:sz w:val="20"/>
                <w:szCs w:val="20"/>
              </w:rPr>
              <w:t xml:space="preserve"> le login et le mot de passe de </w:t>
            </w:r>
            <w:proofErr w:type="spellStart"/>
            <w:r w:rsidRPr="00F87EF1">
              <w:rPr>
                <w:bCs/>
                <w:sz w:val="20"/>
                <w:szCs w:val="20"/>
              </w:rPr>
              <w:t>messagerie</w:t>
            </w:r>
            <w:proofErr w:type="spellEnd"/>
          </w:p>
          <w:p w14:paraId="3A15A159" w14:textId="77777777" w:rsidR="00F87EF1" w:rsidRPr="00F87EF1" w:rsidRDefault="00F87EF1" w:rsidP="00F20BE8">
            <w:pPr>
              <w:jc w:val="both"/>
              <w:rPr>
                <w:sz w:val="20"/>
                <w:szCs w:val="20"/>
              </w:rPr>
            </w:pPr>
            <w:r w:rsidRPr="00F87EF1">
              <w:rPr>
                <w:sz w:val="20"/>
                <w:szCs w:val="20"/>
              </w:rPr>
              <w:t xml:space="preserve">3/ </w:t>
            </w:r>
            <w:proofErr w:type="spellStart"/>
            <w:r w:rsidRPr="00F87EF1">
              <w:rPr>
                <w:sz w:val="20"/>
                <w:szCs w:val="20"/>
              </w:rPr>
              <w:t>Choisir</w:t>
            </w:r>
            <w:proofErr w:type="spellEnd"/>
            <w:r w:rsidRPr="00F87EF1">
              <w:rPr>
                <w:sz w:val="20"/>
                <w:szCs w:val="20"/>
              </w:rPr>
              <w:t xml:space="preserve"> la </w:t>
            </w:r>
            <w:proofErr w:type="spellStart"/>
            <w:r w:rsidRPr="00F87EF1">
              <w:rPr>
                <w:sz w:val="20"/>
                <w:szCs w:val="20"/>
              </w:rPr>
              <w:t>rubrique</w:t>
            </w:r>
            <w:proofErr w:type="spellEnd"/>
            <w:r w:rsidRPr="00F87EF1">
              <w:rPr>
                <w:sz w:val="20"/>
                <w:szCs w:val="20"/>
              </w:rPr>
              <w:t xml:space="preserve"> de gestion des personnels</w:t>
            </w:r>
          </w:p>
          <w:p w14:paraId="6ADBAA79" w14:textId="77777777" w:rsidR="00F87EF1" w:rsidRPr="00F87EF1" w:rsidRDefault="00F87EF1" w:rsidP="00F20BE8">
            <w:pPr>
              <w:jc w:val="both"/>
              <w:rPr>
                <w:sz w:val="20"/>
                <w:szCs w:val="20"/>
              </w:rPr>
            </w:pPr>
            <w:r w:rsidRPr="00F87EF1">
              <w:rPr>
                <w:sz w:val="20"/>
                <w:szCs w:val="20"/>
              </w:rPr>
              <w:t xml:space="preserve">4/ Cliquer sur gestion de la formation </w:t>
            </w:r>
            <w:proofErr w:type="gramStart"/>
            <w:r w:rsidRPr="00F87EF1">
              <w:rPr>
                <w:sz w:val="20"/>
                <w:szCs w:val="20"/>
              </w:rPr>
              <w:t>continue</w:t>
            </w:r>
            <w:proofErr w:type="gramEnd"/>
            <w:r w:rsidRPr="00F87EF1">
              <w:rPr>
                <w:sz w:val="20"/>
                <w:szCs w:val="20"/>
              </w:rPr>
              <w:t xml:space="preserve"> GAIA</w:t>
            </w:r>
          </w:p>
          <w:p w14:paraId="0827C751" w14:textId="77777777" w:rsidR="00F87EF1" w:rsidRPr="00F87EF1" w:rsidRDefault="00F87EF1" w:rsidP="00F20BE8">
            <w:pPr>
              <w:jc w:val="both"/>
              <w:rPr>
                <w:sz w:val="20"/>
                <w:szCs w:val="20"/>
              </w:rPr>
            </w:pPr>
            <w:r w:rsidRPr="00F87EF1">
              <w:rPr>
                <w:sz w:val="20"/>
                <w:szCs w:val="20"/>
              </w:rPr>
              <w:t xml:space="preserve">5/ </w:t>
            </w:r>
            <w:proofErr w:type="spellStart"/>
            <w:r w:rsidRPr="00F87EF1">
              <w:rPr>
                <w:sz w:val="20"/>
                <w:szCs w:val="20"/>
              </w:rPr>
              <w:t>Sélectionner</w:t>
            </w:r>
            <w:proofErr w:type="spellEnd"/>
            <w:r w:rsidRPr="00F87EF1">
              <w:rPr>
                <w:sz w:val="20"/>
                <w:szCs w:val="20"/>
              </w:rPr>
              <w:t xml:space="preserve"> GAIA - </w:t>
            </w:r>
            <w:proofErr w:type="spellStart"/>
            <w:r w:rsidRPr="00F87EF1">
              <w:rPr>
                <w:sz w:val="20"/>
                <w:szCs w:val="20"/>
              </w:rPr>
              <w:t>Accès</w:t>
            </w:r>
            <w:proofErr w:type="spellEnd"/>
            <w:r w:rsidRPr="00F87EF1">
              <w:rPr>
                <w:sz w:val="20"/>
                <w:szCs w:val="20"/>
              </w:rPr>
              <w:t xml:space="preserve"> </w:t>
            </w:r>
            <w:proofErr w:type="spellStart"/>
            <w:r w:rsidRPr="00F87EF1">
              <w:rPr>
                <w:sz w:val="20"/>
                <w:szCs w:val="20"/>
              </w:rPr>
              <w:t>responsable</w:t>
            </w:r>
            <w:proofErr w:type="spellEnd"/>
            <w:r w:rsidRPr="00F87EF1">
              <w:rPr>
                <w:sz w:val="20"/>
                <w:szCs w:val="20"/>
              </w:rPr>
              <w:t xml:space="preserve"> (GAIA vert)</w:t>
            </w:r>
          </w:p>
          <w:p w14:paraId="79161C81" w14:textId="77777777" w:rsidR="00F87EF1" w:rsidRPr="00F87EF1" w:rsidRDefault="00F87EF1" w:rsidP="00F20BE8">
            <w:pPr>
              <w:jc w:val="both"/>
              <w:rPr>
                <w:sz w:val="20"/>
                <w:szCs w:val="20"/>
              </w:rPr>
            </w:pPr>
            <w:r w:rsidRPr="00F87EF1">
              <w:rPr>
                <w:sz w:val="20"/>
                <w:szCs w:val="20"/>
              </w:rPr>
              <w:t>6/ Cliquer sur « inscription »</w:t>
            </w:r>
          </w:p>
          <w:p w14:paraId="605075E6" w14:textId="77777777" w:rsidR="00F87EF1" w:rsidRPr="00F87EF1" w:rsidRDefault="00F87EF1" w:rsidP="00F20BE8">
            <w:pPr>
              <w:jc w:val="both"/>
              <w:rPr>
                <w:sz w:val="20"/>
                <w:szCs w:val="20"/>
              </w:rPr>
            </w:pPr>
          </w:p>
          <w:p w14:paraId="09C7EE45" w14:textId="77777777" w:rsidR="00F87EF1" w:rsidRPr="00F87EF1" w:rsidRDefault="00F87EF1" w:rsidP="00F87EF1">
            <w:pPr>
              <w:widowControl/>
              <w:numPr>
                <w:ilvl w:val="0"/>
                <w:numId w:val="6"/>
              </w:numPr>
              <w:suppressAutoHyphens/>
              <w:autoSpaceDE/>
              <w:autoSpaceDN/>
              <w:jc w:val="both"/>
              <w:rPr>
                <w:bCs/>
                <w:sz w:val="20"/>
                <w:szCs w:val="20"/>
              </w:rPr>
            </w:pPr>
            <w:r w:rsidRPr="00F87EF1">
              <w:rPr>
                <w:bCs/>
                <w:sz w:val="20"/>
                <w:szCs w:val="20"/>
              </w:rPr>
              <w:t xml:space="preserve">Le chef </w:t>
            </w:r>
            <w:proofErr w:type="spellStart"/>
            <w:r w:rsidRPr="00F87EF1">
              <w:rPr>
                <w:bCs/>
                <w:sz w:val="20"/>
                <w:szCs w:val="20"/>
              </w:rPr>
              <w:t>d’établissement</w:t>
            </w:r>
            <w:proofErr w:type="spellEnd"/>
            <w:r w:rsidRPr="00F87EF1">
              <w:rPr>
                <w:bCs/>
                <w:sz w:val="20"/>
                <w:szCs w:val="20"/>
              </w:rPr>
              <w:t xml:space="preserve"> </w:t>
            </w:r>
            <w:proofErr w:type="spellStart"/>
            <w:r w:rsidRPr="00F87EF1">
              <w:rPr>
                <w:bCs/>
                <w:sz w:val="20"/>
                <w:szCs w:val="20"/>
              </w:rPr>
              <w:t>saisit</w:t>
            </w:r>
            <w:proofErr w:type="spellEnd"/>
            <w:r w:rsidRPr="00F87EF1">
              <w:rPr>
                <w:bCs/>
                <w:sz w:val="20"/>
                <w:szCs w:val="20"/>
              </w:rPr>
              <w:t xml:space="preserve"> son login</w:t>
            </w:r>
          </w:p>
          <w:p w14:paraId="560C8E41" w14:textId="77777777" w:rsidR="00F87EF1" w:rsidRPr="00F87EF1" w:rsidRDefault="00F87EF1" w:rsidP="00F87EF1">
            <w:pPr>
              <w:widowControl/>
              <w:numPr>
                <w:ilvl w:val="0"/>
                <w:numId w:val="6"/>
              </w:numPr>
              <w:suppressAutoHyphens/>
              <w:autoSpaceDE/>
              <w:autoSpaceDN/>
              <w:jc w:val="both"/>
              <w:rPr>
                <w:bCs/>
                <w:sz w:val="20"/>
                <w:szCs w:val="20"/>
              </w:rPr>
            </w:pPr>
            <w:r w:rsidRPr="00F87EF1">
              <w:rPr>
                <w:bCs/>
                <w:sz w:val="20"/>
                <w:szCs w:val="20"/>
              </w:rPr>
              <w:t>Cliquer sur « </w:t>
            </w:r>
            <w:proofErr w:type="spellStart"/>
            <w:r w:rsidRPr="00F87EF1">
              <w:rPr>
                <w:bCs/>
                <w:sz w:val="20"/>
                <w:szCs w:val="20"/>
              </w:rPr>
              <w:t>suivant</w:t>
            </w:r>
            <w:proofErr w:type="spellEnd"/>
            <w:r w:rsidRPr="00F87EF1">
              <w:rPr>
                <w:bCs/>
                <w:sz w:val="20"/>
                <w:szCs w:val="20"/>
              </w:rPr>
              <w:t> »</w:t>
            </w:r>
          </w:p>
          <w:p w14:paraId="3ABA2E80" w14:textId="77777777" w:rsidR="00F87EF1" w:rsidRPr="00F87EF1" w:rsidRDefault="00F87EF1" w:rsidP="00F87EF1">
            <w:pPr>
              <w:widowControl/>
              <w:numPr>
                <w:ilvl w:val="0"/>
                <w:numId w:val="6"/>
              </w:numPr>
              <w:suppressAutoHyphens/>
              <w:autoSpaceDE/>
              <w:autoSpaceDN/>
              <w:jc w:val="both"/>
              <w:rPr>
                <w:bCs/>
                <w:sz w:val="20"/>
                <w:szCs w:val="20"/>
              </w:rPr>
            </w:pPr>
            <w:r w:rsidRPr="00F87EF1">
              <w:rPr>
                <w:bCs/>
                <w:sz w:val="20"/>
                <w:szCs w:val="20"/>
              </w:rPr>
              <w:t xml:space="preserve">Il </w:t>
            </w:r>
            <w:proofErr w:type="spellStart"/>
            <w:r w:rsidRPr="00F87EF1">
              <w:rPr>
                <w:bCs/>
                <w:sz w:val="20"/>
                <w:szCs w:val="20"/>
              </w:rPr>
              <w:t>saisit</w:t>
            </w:r>
            <w:proofErr w:type="spellEnd"/>
            <w:r w:rsidRPr="00F87EF1">
              <w:rPr>
                <w:bCs/>
                <w:sz w:val="20"/>
                <w:szCs w:val="20"/>
              </w:rPr>
              <w:t xml:space="preserve"> son mot de passe </w:t>
            </w:r>
          </w:p>
          <w:p w14:paraId="1396CB01" w14:textId="77777777" w:rsidR="00F87EF1" w:rsidRPr="00F87EF1" w:rsidRDefault="00F87EF1" w:rsidP="00F87EF1">
            <w:pPr>
              <w:widowControl/>
              <w:numPr>
                <w:ilvl w:val="0"/>
                <w:numId w:val="6"/>
              </w:numPr>
              <w:suppressAutoHyphens/>
              <w:autoSpaceDE/>
              <w:autoSpaceDN/>
              <w:jc w:val="both"/>
              <w:rPr>
                <w:b/>
                <w:sz w:val="20"/>
                <w:szCs w:val="20"/>
              </w:rPr>
            </w:pPr>
            <w:proofErr w:type="spellStart"/>
            <w:r w:rsidRPr="00F87EF1">
              <w:rPr>
                <w:bCs/>
                <w:sz w:val="20"/>
                <w:szCs w:val="20"/>
              </w:rPr>
              <w:t>Saisir</w:t>
            </w:r>
            <w:proofErr w:type="spellEnd"/>
            <w:r w:rsidRPr="00F87EF1">
              <w:rPr>
                <w:bCs/>
                <w:sz w:val="20"/>
                <w:szCs w:val="20"/>
              </w:rPr>
              <w:t xml:space="preserve"> le code </w:t>
            </w:r>
            <w:proofErr w:type="spellStart"/>
            <w:r w:rsidRPr="00F87EF1">
              <w:rPr>
                <w:bCs/>
                <w:sz w:val="20"/>
                <w:szCs w:val="20"/>
              </w:rPr>
              <w:t>identifiant</w:t>
            </w:r>
            <w:proofErr w:type="spellEnd"/>
            <w:r w:rsidRPr="00F87EF1">
              <w:rPr>
                <w:bCs/>
                <w:sz w:val="20"/>
                <w:szCs w:val="20"/>
              </w:rPr>
              <w:t xml:space="preserve"> du </w:t>
            </w:r>
            <w:proofErr w:type="spellStart"/>
            <w:proofErr w:type="gramStart"/>
            <w:r w:rsidRPr="00F87EF1">
              <w:rPr>
                <w:bCs/>
                <w:sz w:val="20"/>
                <w:szCs w:val="20"/>
              </w:rPr>
              <w:t>dispositif</w:t>
            </w:r>
            <w:proofErr w:type="spellEnd"/>
            <w:r w:rsidRPr="00F87EF1">
              <w:rPr>
                <w:bCs/>
                <w:sz w:val="20"/>
                <w:szCs w:val="20"/>
              </w:rPr>
              <w:t xml:space="preserve"> :</w:t>
            </w:r>
            <w:proofErr w:type="gramEnd"/>
            <w:r w:rsidRPr="00F87EF1">
              <w:rPr>
                <w:bCs/>
                <w:sz w:val="20"/>
                <w:szCs w:val="20"/>
              </w:rPr>
              <w:t xml:space="preserve"> dans EAC-CP09 </w:t>
            </w:r>
            <w:proofErr w:type="spellStart"/>
            <w:r w:rsidRPr="00F87EF1">
              <w:rPr>
                <w:bCs/>
                <w:sz w:val="20"/>
                <w:szCs w:val="20"/>
              </w:rPr>
              <w:t>Lycéens</w:t>
            </w:r>
            <w:proofErr w:type="spellEnd"/>
            <w:r w:rsidRPr="00F87EF1">
              <w:rPr>
                <w:bCs/>
                <w:sz w:val="20"/>
                <w:szCs w:val="20"/>
              </w:rPr>
              <w:t xml:space="preserve"> et </w:t>
            </w:r>
            <w:proofErr w:type="spellStart"/>
            <w:r w:rsidRPr="00F87EF1">
              <w:rPr>
                <w:bCs/>
                <w:sz w:val="20"/>
                <w:szCs w:val="20"/>
              </w:rPr>
              <w:t>apprentis</w:t>
            </w:r>
            <w:proofErr w:type="spellEnd"/>
            <w:r w:rsidRPr="00F87EF1">
              <w:rPr>
                <w:bCs/>
                <w:sz w:val="20"/>
                <w:szCs w:val="20"/>
              </w:rPr>
              <w:t xml:space="preserve"> au cinéma</w:t>
            </w:r>
          </w:p>
          <w:p w14:paraId="1AF6AB6C" w14:textId="7CFE2D3B" w:rsidR="00F87EF1" w:rsidRPr="00F87EF1" w:rsidRDefault="00F87EF1" w:rsidP="00F20BE8">
            <w:pPr>
              <w:ind w:left="720"/>
              <w:jc w:val="both"/>
              <w:rPr>
                <w:b/>
                <w:sz w:val="20"/>
                <w:szCs w:val="20"/>
              </w:rPr>
            </w:pPr>
            <w:proofErr w:type="spellStart"/>
            <w:r w:rsidRPr="00F87EF1">
              <w:rPr>
                <w:bCs/>
                <w:sz w:val="20"/>
                <w:szCs w:val="20"/>
              </w:rPr>
              <w:t>identifiant</w:t>
            </w:r>
            <w:proofErr w:type="spellEnd"/>
            <w:r w:rsidRPr="00F87EF1">
              <w:rPr>
                <w:bCs/>
                <w:sz w:val="20"/>
                <w:szCs w:val="20"/>
              </w:rPr>
              <w:t xml:space="preserve"> </w:t>
            </w:r>
            <w:r w:rsidRPr="00F87EF1">
              <w:rPr>
                <w:b/>
                <w:bCs/>
                <w:sz w:val="20"/>
                <w:szCs w:val="20"/>
              </w:rPr>
              <w:t>26I0240050</w:t>
            </w:r>
          </w:p>
          <w:p w14:paraId="041B21B5" w14:textId="77777777" w:rsidR="00F87EF1" w:rsidRPr="00F87EF1" w:rsidRDefault="00F87EF1" w:rsidP="00F87EF1">
            <w:pPr>
              <w:widowControl/>
              <w:numPr>
                <w:ilvl w:val="0"/>
                <w:numId w:val="6"/>
              </w:numPr>
              <w:suppressAutoHyphens/>
              <w:autoSpaceDE/>
              <w:autoSpaceDN/>
              <w:jc w:val="both"/>
              <w:rPr>
                <w:bCs/>
                <w:sz w:val="20"/>
                <w:szCs w:val="20"/>
              </w:rPr>
            </w:pPr>
            <w:r w:rsidRPr="00F87EF1">
              <w:rPr>
                <w:bCs/>
                <w:sz w:val="20"/>
                <w:szCs w:val="20"/>
              </w:rPr>
              <w:t>Cliquer sur « </w:t>
            </w:r>
            <w:proofErr w:type="spellStart"/>
            <w:r w:rsidRPr="00F87EF1">
              <w:rPr>
                <w:bCs/>
                <w:sz w:val="20"/>
                <w:szCs w:val="20"/>
              </w:rPr>
              <w:t>Suivant</w:t>
            </w:r>
            <w:proofErr w:type="spellEnd"/>
            <w:r w:rsidRPr="00F87EF1">
              <w:rPr>
                <w:bCs/>
                <w:sz w:val="20"/>
                <w:szCs w:val="20"/>
              </w:rPr>
              <w:t> »</w:t>
            </w:r>
          </w:p>
          <w:p w14:paraId="1FE8DD92" w14:textId="77777777" w:rsidR="00F87EF1" w:rsidRPr="00F87EF1" w:rsidRDefault="00F87EF1" w:rsidP="00F87EF1">
            <w:pPr>
              <w:widowControl/>
              <w:numPr>
                <w:ilvl w:val="0"/>
                <w:numId w:val="6"/>
              </w:numPr>
              <w:suppressAutoHyphens/>
              <w:autoSpaceDE/>
              <w:autoSpaceDN/>
              <w:jc w:val="both"/>
              <w:rPr>
                <w:bCs/>
                <w:sz w:val="20"/>
                <w:szCs w:val="20"/>
              </w:rPr>
            </w:pPr>
            <w:r w:rsidRPr="00F87EF1">
              <w:rPr>
                <w:bCs/>
                <w:sz w:val="20"/>
                <w:szCs w:val="20"/>
              </w:rPr>
              <w:t>Cliquer sur « </w:t>
            </w:r>
            <w:proofErr w:type="spellStart"/>
            <w:r w:rsidRPr="00F87EF1">
              <w:rPr>
                <w:bCs/>
                <w:sz w:val="20"/>
                <w:szCs w:val="20"/>
              </w:rPr>
              <w:t>ajouter</w:t>
            </w:r>
            <w:proofErr w:type="spellEnd"/>
            <w:r w:rsidRPr="00F87EF1">
              <w:rPr>
                <w:bCs/>
                <w:sz w:val="20"/>
                <w:szCs w:val="20"/>
              </w:rPr>
              <w:t xml:space="preserve"> des </w:t>
            </w:r>
            <w:proofErr w:type="spellStart"/>
            <w:r w:rsidRPr="00F87EF1">
              <w:rPr>
                <w:bCs/>
                <w:sz w:val="20"/>
                <w:szCs w:val="20"/>
              </w:rPr>
              <w:t>candidats</w:t>
            </w:r>
            <w:proofErr w:type="spellEnd"/>
            <w:r w:rsidRPr="00F87EF1">
              <w:rPr>
                <w:bCs/>
                <w:sz w:val="20"/>
                <w:szCs w:val="20"/>
              </w:rPr>
              <w:t> »</w:t>
            </w:r>
          </w:p>
          <w:p w14:paraId="4388E216" w14:textId="77777777" w:rsidR="00F87EF1" w:rsidRPr="00F87EF1" w:rsidRDefault="00F87EF1" w:rsidP="00F87EF1">
            <w:pPr>
              <w:widowControl/>
              <w:numPr>
                <w:ilvl w:val="0"/>
                <w:numId w:val="6"/>
              </w:numPr>
              <w:suppressAutoHyphens/>
              <w:autoSpaceDE/>
              <w:autoSpaceDN/>
              <w:jc w:val="both"/>
              <w:rPr>
                <w:bCs/>
                <w:sz w:val="20"/>
                <w:szCs w:val="20"/>
              </w:rPr>
            </w:pPr>
            <w:proofErr w:type="spellStart"/>
            <w:r w:rsidRPr="00F87EF1">
              <w:rPr>
                <w:bCs/>
                <w:sz w:val="20"/>
                <w:szCs w:val="20"/>
              </w:rPr>
              <w:t>Saisir</w:t>
            </w:r>
            <w:proofErr w:type="spellEnd"/>
            <w:r w:rsidRPr="00F87EF1">
              <w:rPr>
                <w:bCs/>
                <w:sz w:val="20"/>
                <w:szCs w:val="20"/>
              </w:rPr>
              <w:t xml:space="preserve"> le nom de </w:t>
            </w:r>
            <w:proofErr w:type="spellStart"/>
            <w:r w:rsidRPr="00F87EF1">
              <w:rPr>
                <w:bCs/>
                <w:sz w:val="20"/>
                <w:szCs w:val="20"/>
              </w:rPr>
              <w:t>l’enseignant</w:t>
            </w:r>
            <w:proofErr w:type="spellEnd"/>
          </w:p>
          <w:p w14:paraId="75563ABC" w14:textId="77777777" w:rsidR="00F87EF1" w:rsidRPr="00F87EF1" w:rsidRDefault="00F87EF1" w:rsidP="00F20BE8">
            <w:pPr>
              <w:jc w:val="both"/>
              <w:rPr>
                <w:bCs/>
                <w:sz w:val="20"/>
                <w:szCs w:val="20"/>
              </w:rPr>
            </w:pPr>
          </w:p>
          <w:p w14:paraId="081828D9" w14:textId="77777777" w:rsidR="00F87EF1" w:rsidRPr="00F87EF1" w:rsidRDefault="00F87EF1" w:rsidP="00F20BE8">
            <w:pPr>
              <w:jc w:val="both"/>
              <w:rPr>
                <w:bCs/>
                <w:sz w:val="20"/>
                <w:szCs w:val="20"/>
              </w:rPr>
            </w:pPr>
            <w:proofErr w:type="gramStart"/>
            <w:r w:rsidRPr="00F87EF1">
              <w:rPr>
                <w:bCs/>
                <w:sz w:val="20"/>
                <w:szCs w:val="20"/>
                <w:u w:val="single"/>
              </w:rPr>
              <w:t>Ou</w:t>
            </w:r>
            <w:r w:rsidRPr="00F87EF1">
              <w:rPr>
                <w:bCs/>
                <w:sz w:val="20"/>
                <w:szCs w:val="20"/>
              </w:rPr>
              <w:t xml:space="preserve"> :</w:t>
            </w:r>
            <w:proofErr w:type="gramEnd"/>
          </w:p>
          <w:p w14:paraId="21E3CBB3" w14:textId="77777777" w:rsidR="00F87EF1" w:rsidRPr="00F87EF1" w:rsidRDefault="00F87EF1" w:rsidP="00F20BE8">
            <w:pPr>
              <w:jc w:val="both"/>
              <w:rPr>
                <w:bCs/>
                <w:sz w:val="20"/>
                <w:szCs w:val="20"/>
              </w:rPr>
            </w:pPr>
          </w:p>
          <w:p w14:paraId="3B0A54B7" w14:textId="77777777" w:rsidR="00F87EF1" w:rsidRPr="00F87EF1" w:rsidRDefault="00F87EF1" w:rsidP="00F20BE8">
            <w:pPr>
              <w:ind w:left="319"/>
              <w:jc w:val="both"/>
              <w:rPr>
                <w:bCs/>
                <w:sz w:val="20"/>
                <w:szCs w:val="20"/>
              </w:rPr>
            </w:pPr>
            <w:r w:rsidRPr="00F87EF1">
              <w:rPr>
                <w:bCs/>
                <w:sz w:val="20"/>
                <w:szCs w:val="20"/>
              </w:rPr>
              <w:t>Cliquer sur « </w:t>
            </w:r>
            <w:proofErr w:type="spellStart"/>
            <w:r w:rsidRPr="00F87EF1">
              <w:rPr>
                <w:bCs/>
                <w:sz w:val="20"/>
                <w:szCs w:val="20"/>
              </w:rPr>
              <w:t>Suivant</w:t>
            </w:r>
            <w:proofErr w:type="spellEnd"/>
            <w:r w:rsidRPr="00F87EF1">
              <w:rPr>
                <w:bCs/>
                <w:sz w:val="20"/>
                <w:szCs w:val="20"/>
              </w:rPr>
              <w:t> </w:t>
            </w:r>
            <w:proofErr w:type="gramStart"/>
            <w:r w:rsidRPr="00F87EF1">
              <w:rPr>
                <w:bCs/>
                <w:sz w:val="20"/>
                <w:szCs w:val="20"/>
              </w:rPr>
              <w:t>» :</w:t>
            </w:r>
            <w:proofErr w:type="gramEnd"/>
            <w:r w:rsidRPr="00F87EF1">
              <w:rPr>
                <w:bCs/>
                <w:sz w:val="20"/>
                <w:szCs w:val="20"/>
              </w:rPr>
              <w:t xml:space="preserve"> la </w:t>
            </w:r>
            <w:proofErr w:type="spellStart"/>
            <w:r w:rsidRPr="00F87EF1">
              <w:rPr>
                <w:bCs/>
                <w:sz w:val="20"/>
                <w:szCs w:val="20"/>
              </w:rPr>
              <w:t>liste</w:t>
            </w:r>
            <w:proofErr w:type="spellEnd"/>
            <w:r w:rsidRPr="00F87EF1">
              <w:rPr>
                <w:bCs/>
                <w:sz w:val="20"/>
                <w:szCs w:val="20"/>
              </w:rPr>
              <w:t xml:space="preserve"> de </w:t>
            </w:r>
            <w:proofErr w:type="spellStart"/>
            <w:r w:rsidRPr="00F87EF1">
              <w:rPr>
                <w:bCs/>
                <w:sz w:val="20"/>
                <w:szCs w:val="20"/>
              </w:rPr>
              <w:t>tous</w:t>
            </w:r>
            <w:proofErr w:type="spellEnd"/>
            <w:r w:rsidRPr="00F87EF1">
              <w:rPr>
                <w:bCs/>
                <w:sz w:val="20"/>
                <w:szCs w:val="20"/>
              </w:rPr>
              <w:t xml:space="preserve"> les </w:t>
            </w:r>
            <w:proofErr w:type="spellStart"/>
            <w:r w:rsidRPr="00F87EF1">
              <w:rPr>
                <w:bCs/>
                <w:sz w:val="20"/>
                <w:szCs w:val="20"/>
              </w:rPr>
              <w:t>enseignants</w:t>
            </w:r>
            <w:proofErr w:type="spellEnd"/>
            <w:r w:rsidRPr="00F87EF1">
              <w:rPr>
                <w:bCs/>
                <w:sz w:val="20"/>
                <w:szCs w:val="20"/>
              </w:rPr>
              <w:t xml:space="preserve"> de </w:t>
            </w:r>
            <w:proofErr w:type="spellStart"/>
            <w:r w:rsidRPr="00F87EF1">
              <w:rPr>
                <w:bCs/>
                <w:sz w:val="20"/>
                <w:szCs w:val="20"/>
              </w:rPr>
              <w:t>votre</w:t>
            </w:r>
            <w:proofErr w:type="spellEnd"/>
            <w:r w:rsidRPr="00F87EF1">
              <w:rPr>
                <w:bCs/>
                <w:sz w:val="20"/>
                <w:szCs w:val="20"/>
              </w:rPr>
              <w:t xml:space="preserve"> </w:t>
            </w:r>
            <w:proofErr w:type="spellStart"/>
            <w:r w:rsidRPr="00F87EF1">
              <w:rPr>
                <w:bCs/>
                <w:sz w:val="20"/>
                <w:szCs w:val="20"/>
              </w:rPr>
              <w:t>établissement</w:t>
            </w:r>
            <w:proofErr w:type="spellEnd"/>
            <w:r w:rsidRPr="00F87EF1">
              <w:rPr>
                <w:bCs/>
                <w:sz w:val="20"/>
                <w:szCs w:val="20"/>
              </w:rPr>
              <w:t xml:space="preserve">   </w:t>
            </w:r>
            <w:proofErr w:type="spellStart"/>
            <w:r w:rsidRPr="00F87EF1">
              <w:rPr>
                <w:bCs/>
                <w:sz w:val="20"/>
                <w:szCs w:val="20"/>
              </w:rPr>
              <w:t>s’affichera</w:t>
            </w:r>
            <w:proofErr w:type="spellEnd"/>
            <w:r w:rsidRPr="00F87EF1">
              <w:rPr>
                <w:bCs/>
                <w:sz w:val="20"/>
                <w:szCs w:val="20"/>
              </w:rPr>
              <w:t xml:space="preserve"> et il vous </w:t>
            </w:r>
            <w:proofErr w:type="spellStart"/>
            <w:r w:rsidRPr="00F87EF1">
              <w:rPr>
                <w:bCs/>
                <w:sz w:val="20"/>
                <w:szCs w:val="20"/>
              </w:rPr>
              <w:t>suffira</w:t>
            </w:r>
            <w:proofErr w:type="spellEnd"/>
            <w:r w:rsidRPr="00F87EF1">
              <w:rPr>
                <w:bCs/>
                <w:sz w:val="20"/>
                <w:szCs w:val="20"/>
              </w:rPr>
              <w:t xml:space="preserve"> de </w:t>
            </w:r>
            <w:proofErr w:type="spellStart"/>
            <w:r w:rsidRPr="00F87EF1">
              <w:rPr>
                <w:bCs/>
                <w:sz w:val="20"/>
                <w:szCs w:val="20"/>
              </w:rPr>
              <w:t>sélectionner</w:t>
            </w:r>
            <w:proofErr w:type="spellEnd"/>
            <w:r w:rsidRPr="00F87EF1">
              <w:rPr>
                <w:bCs/>
                <w:sz w:val="20"/>
                <w:szCs w:val="20"/>
              </w:rPr>
              <w:t xml:space="preserve">, dans la </w:t>
            </w:r>
            <w:proofErr w:type="spellStart"/>
            <w:r w:rsidRPr="00F87EF1">
              <w:rPr>
                <w:bCs/>
                <w:sz w:val="20"/>
                <w:szCs w:val="20"/>
              </w:rPr>
              <w:t>liste</w:t>
            </w:r>
            <w:proofErr w:type="spellEnd"/>
            <w:r w:rsidRPr="00F87EF1">
              <w:rPr>
                <w:bCs/>
                <w:sz w:val="20"/>
                <w:szCs w:val="20"/>
              </w:rPr>
              <w:t xml:space="preserve"> à gauche, le nom de la </w:t>
            </w:r>
            <w:proofErr w:type="spellStart"/>
            <w:r w:rsidRPr="00F87EF1">
              <w:rPr>
                <w:bCs/>
                <w:sz w:val="20"/>
                <w:szCs w:val="20"/>
              </w:rPr>
              <w:t>personne</w:t>
            </w:r>
            <w:proofErr w:type="spellEnd"/>
            <w:r w:rsidRPr="00F87EF1">
              <w:rPr>
                <w:bCs/>
                <w:sz w:val="20"/>
                <w:szCs w:val="20"/>
              </w:rPr>
              <w:t xml:space="preserve"> </w:t>
            </w:r>
            <w:proofErr w:type="spellStart"/>
            <w:r w:rsidRPr="00F87EF1">
              <w:rPr>
                <w:bCs/>
                <w:sz w:val="20"/>
                <w:szCs w:val="20"/>
              </w:rPr>
              <w:t>concernée</w:t>
            </w:r>
            <w:proofErr w:type="spellEnd"/>
            <w:r w:rsidRPr="00F87EF1">
              <w:rPr>
                <w:bCs/>
                <w:sz w:val="20"/>
                <w:szCs w:val="20"/>
              </w:rPr>
              <w:t>.</w:t>
            </w:r>
          </w:p>
          <w:p w14:paraId="1660BD49" w14:textId="77777777" w:rsidR="00F87EF1" w:rsidRPr="00F87EF1" w:rsidRDefault="00F87EF1" w:rsidP="00F20BE8">
            <w:pPr>
              <w:ind w:left="319"/>
              <w:jc w:val="both"/>
              <w:rPr>
                <w:bCs/>
                <w:sz w:val="20"/>
                <w:szCs w:val="20"/>
              </w:rPr>
            </w:pPr>
          </w:p>
          <w:p w14:paraId="184A53F7" w14:textId="77777777" w:rsidR="00F87EF1" w:rsidRPr="00F87EF1" w:rsidRDefault="00F87EF1" w:rsidP="00F87EF1">
            <w:pPr>
              <w:widowControl/>
              <w:numPr>
                <w:ilvl w:val="0"/>
                <w:numId w:val="6"/>
              </w:numPr>
              <w:suppressAutoHyphens/>
              <w:autoSpaceDE/>
              <w:autoSpaceDN/>
              <w:jc w:val="both"/>
              <w:rPr>
                <w:bCs/>
                <w:sz w:val="20"/>
                <w:szCs w:val="20"/>
              </w:rPr>
            </w:pPr>
            <w:r w:rsidRPr="00F87EF1">
              <w:rPr>
                <w:bCs/>
                <w:sz w:val="20"/>
                <w:szCs w:val="20"/>
              </w:rPr>
              <w:t>Cliquer sur « </w:t>
            </w:r>
            <w:proofErr w:type="spellStart"/>
            <w:r w:rsidRPr="00F87EF1">
              <w:rPr>
                <w:bCs/>
                <w:sz w:val="20"/>
                <w:szCs w:val="20"/>
              </w:rPr>
              <w:t>Suivant</w:t>
            </w:r>
            <w:proofErr w:type="spellEnd"/>
            <w:r w:rsidRPr="00F87EF1">
              <w:rPr>
                <w:bCs/>
                <w:sz w:val="20"/>
                <w:szCs w:val="20"/>
              </w:rPr>
              <w:t> »</w:t>
            </w:r>
          </w:p>
          <w:p w14:paraId="7683F847" w14:textId="77777777" w:rsidR="00F87EF1" w:rsidRPr="00F87EF1" w:rsidRDefault="00F87EF1" w:rsidP="00F87EF1">
            <w:pPr>
              <w:widowControl/>
              <w:numPr>
                <w:ilvl w:val="0"/>
                <w:numId w:val="6"/>
              </w:numPr>
              <w:suppressAutoHyphens/>
              <w:autoSpaceDE/>
              <w:autoSpaceDN/>
              <w:jc w:val="both"/>
              <w:rPr>
                <w:b/>
                <w:sz w:val="20"/>
                <w:szCs w:val="20"/>
              </w:rPr>
            </w:pPr>
            <w:r w:rsidRPr="00F87EF1">
              <w:rPr>
                <w:b/>
                <w:sz w:val="20"/>
                <w:szCs w:val="20"/>
              </w:rPr>
              <w:t xml:space="preserve">Le module 1 </w:t>
            </w:r>
            <w:proofErr w:type="spellStart"/>
            <w:r w:rsidRPr="00F87EF1">
              <w:rPr>
                <w:b/>
                <w:sz w:val="20"/>
                <w:szCs w:val="20"/>
              </w:rPr>
              <w:t>étant</w:t>
            </w:r>
            <w:proofErr w:type="spellEnd"/>
            <w:r w:rsidRPr="00F87EF1">
              <w:rPr>
                <w:b/>
                <w:sz w:val="20"/>
                <w:szCs w:val="20"/>
              </w:rPr>
              <w:t xml:space="preserve"> </w:t>
            </w:r>
            <w:proofErr w:type="spellStart"/>
            <w:r w:rsidRPr="00F87EF1">
              <w:rPr>
                <w:b/>
                <w:sz w:val="20"/>
                <w:szCs w:val="20"/>
              </w:rPr>
              <w:t>obligatoire</w:t>
            </w:r>
            <w:proofErr w:type="spellEnd"/>
            <w:r w:rsidRPr="00F87EF1">
              <w:rPr>
                <w:b/>
                <w:sz w:val="20"/>
                <w:szCs w:val="20"/>
              </w:rPr>
              <w:t xml:space="preserve">, </w:t>
            </w:r>
            <w:proofErr w:type="spellStart"/>
            <w:r w:rsidRPr="00F87EF1">
              <w:rPr>
                <w:b/>
                <w:sz w:val="20"/>
                <w:szCs w:val="20"/>
              </w:rPr>
              <w:t>l’inscription</w:t>
            </w:r>
            <w:proofErr w:type="spellEnd"/>
            <w:r w:rsidRPr="00F87EF1">
              <w:rPr>
                <w:b/>
                <w:sz w:val="20"/>
                <w:szCs w:val="20"/>
              </w:rPr>
              <w:t xml:space="preserve"> sera </w:t>
            </w:r>
            <w:proofErr w:type="spellStart"/>
            <w:r w:rsidRPr="00F87EF1">
              <w:rPr>
                <w:b/>
                <w:sz w:val="20"/>
                <w:szCs w:val="20"/>
              </w:rPr>
              <w:t>automatique</w:t>
            </w:r>
            <w:proofErr w:type="spellEnd"/>
            <w:r w:rsidRPr="00F87EF1">
              <w:rPr>
                <w:b/>
                <w:sz w:val="20"/>
                <w:szCs w:val="20"/>
              </w:rPr>
              <w:t xml:space="preserve">, </w:t>
            </w:r>
            <w:proofErr w:type="spellStart"/>
            <w:r w:rsidRPr="00F87EF1">
              <w:rPr>
                <w:b/>
                <w:sz w:val="20"/>
                <w:szCs w:val="20"/>
              </w:rPr>
              <w:t>mais</w:t>
            </w:r>
            <w:proofErr w:type="spellEnd"/>
            <w:r w:rsidRPr="00F87EF1">
              <w:rPr>
                <w:b/>
                <w:sz w:val="20"/>
                <w:szCs w:val="20"/>
              </w:rPr>
              <w:t xml:space="preserve"> </w:t>
            </w:r>
            <w:proofErr w:type="spellStart"/>
            <w:r w:rsidRPr="00F87EF1">
              <w:rPr>
                <w:b/>
                <w:sz w:val="20"/>
                <w:szCs w:val="20"/>
              </w:rPr>
              <w:t>choisir</w:t>
            </w:r>
            <w:proofErr w:type="spellEnd"/>
            <w:r w:rsidRPr="00F87EF1">
              <w:rPr>
                <w:b/>
                <w:sz w:val="20"/>
                <w:szCs w:val="20"/>
              </w:rPr>
              <w:t xml:space="preserve"> le </w:t>
            </w:r>
            <w:proofErr w:type="spellStart"/>
            <w:r w:rsidRPr="00F87EF1">
              <w:rPr>
                <w:b/>
                <w:sz w:val="20"/>
                <w:szCs w:val="20"/>
              </w:rPr>
              <w:t>groupe</w:t>
            </w:r>
            <w:proofErr w:type="spellEnd"/>
            <w:r w:rsidRPr="00F87EF1">
              <w:rPr>
                <w:b/>
                <w:sz w:val="20"/>
                <w:szCs w:val="20"/>
              </w:rPr>
              <w:t>.</w:t>
            </w:r>
          </w:p>
          <w:p w14:paraId="3FD8BBEC" w14:textId="77777777" w:rsidR="00F87EF1" w:rsidRPr="00F87EF1" w:rsidRDefault="00F87EF1" w:rsidP="00F87EF1">
            <w:pPr>
              <w:widowControl/>
              <w:numPr>
                <w:ilvl w:val="0"/>
                <w:numId w:val="6"/>
              </w:numPr>
              <w:suppressAutoHyphens/>
              <w:autoSpaceDE/>
              <w:autoSpaceDN/>
              <w:jc w:val="both"/>
              <w:rPr>
                <w:bCs/>
                <w:sz w:val="20"/>
                <w:szCs w:val="20"/>
              </w:rPr>
            </w:pPr>
            <w:r w:rsidRPr="00F87EF1">
              <w:rPr>
                <w:bCs/>
                <w:sz w:val="20"/>
                <w:szCs w:val="20"/>
              </w:rPr>
              <w:t>Cliquer sur « </w:t>
            </w:r>
            <w:proofErr w:type="spellStart"/>
            <w:r w:rsidRPr="00F87EF1">
              <w:rPr>
                <w:bCs/>
                <w:sz w:val="20"/>
                <w:szCs w:val="20"/>
              </w:rPr>
              <w:t>Sélectionner</w:t>
            </w:r>
            <w:proofErr w:type="spellEnd"/>
            <w:r w:rsidRPr="00F87EF1">
              <w:rPr>
                <w:bCs/>
                <w:sz w:val="20"/>
                <w:szCs w:val="20"/>
              </w:rPr>
              <w:t xml:space="preserve"> les modules du </w:t>
            </w:r>
            <w:proofErr w:type="spellStart"/>
            <w:r w:rsidRPr="00F87EF1">
              <w:rPr>
                <w:bCs/>
                <w:sz w:val="20"/>
                <w:szCs w:val="20"/>
              </w:rPr>
              <w:t>dispositif</w:t>
            </w:r>
            <w:proofErr w:type="spellEnd"/>
            <w:r w:rsidRPr="00F87EF1">
              <w:rPr>
                <w:bCs/>
                <w:sz w:val="20"/>
                <w:szCs w:val="20"/>
              </w:rPr>
              <w:t xml:space="preserve"> » Les 2 modules du stage </w:t>
            </w:r>
            <w:proofErr w:type="spellStart"/>
            <w:r w:rsidRPr="00F87EF1">
              <w:rPr>
                <w:bCs/>
                <w:sz w:val="20"/>
                <w:szCs w:val="20"/>
              </w:rPr>
              <w:t>disposent</w:t>
            </w:r>
            <w:proofErr w:type="spellEnd"/>
            <w:r w:rsidRPr="00F87EF1">
              <w:rPr>
                <w:bCs/>
                <w:sz w:val="20"/>
                <w:szCs w:val="20"/>
              </w:rPr>
              <w:t xml:space="preserve"> d’un code </w:t>
            </w:r>
            <w:proofErr w:type="spellStart"/>
            <w:r w:rsidRPr="00F87EF1">
              <w:rPr>
                <w:bCs/>
                <w:sz w:val="20"/>
                <w:szCs w:val="20"/>
              </w:rPr>
              <w:t>spécifique</w:t>
            </w:r>
            <w:proofErr w:type="spellEnd"/>
            <w:r w:rsidRPr="00F87EF1">
              <w:rPr>
                <w:bCs/>
                <w:sz w:val="20"/>
                <w:szCs w:val="20"/>
              </w:rPr>
              <w:t xml:space="preserve"> (voir document </w:t>
            </w:r>
            <w:proofErr w:type="spellStart"/>
            <w:r w:rsidRPr="00F87EF1">
              <w:rPr>
                <w:bCs/>
                <w:sz w:val="20"/>
                <w:szCs w:val="20"/>
              </w:rPr>
              <w:t>préparatoire</w:t>
            </w:r>
            <w:proofErr w:type="spellEnd"/>
            <w:r w:rsidRPr="00F87EF1">
              <w:rPr>
                <w:bCs/>
                <w:sz w:val="20"/>
                <w:szCs w:val="20"/>
              </w:rPr>
              <w:t xml:space="preserve"> à la </w:t>
            </w:r>
            <w:proofErr w:type="spellStart"/>
            <w:r w:rsidRPr="00F87EF1">
              <w:rPr>
                <w:bCs/>
                <w:sz w:val="20"/>
                <w:szCs w:val="20"/>
              </w:rPr>
              <w:t>saisie</w:t>
            </w:r>
            <w:proofErr w:type="spellEnd"/>
            <w:r w:rsidRPr="00F87EF1">
              <w:rPr>
                <w:bCs/>
                <w:sz w:val="20"/>
                <w:szCs w:val="20"/>
              </w:rPr>
              <w:t xml:space="preserve"> </w:t>
            </w:r>
            <w:proofErr w:type="spellStart"/>
            <w:r w:rsidRPr="00F87EF1">
              <w:rPr>
                <w:bCs/>
                <w:sz w:val="20"/>
                <w:szCs w:val="20"/>
              </w:rPr>
              <w:t>en</w:t>
            </w:r>
            <w:proofErr w:type="spellEnd"/>
            <w:r w:rsidRPr="00F87EF1">
              <w:rPr>
                <w:bCs/>
                <w:sz w:val="20"/>
                <w:szCs w:val="20"/>
              </w:rPr>
              <w:t xml:space="preserve"> pièce </w:t>
            </w:r>
            <w:proofErr w:type="spellStart"/>
            <w:r w:rsidRPr="00F87EF1">
              <w:rPr>
                <w:bCs/>
                <w:sz w:val="20"/>
                <w:szCs w:val="20"/>
              </w:rPr>
              <w:t>jointe</w:t>
            </w:r>
            <w:proofErr w:type="spellEnd"/>
            <w:r w:rsidRPr="00F87EF1">
              <w:rPr>
                <w:bCs/>
                <w:sz w:val="20"/>
                <w:szCs w:val="20"/>
              </w:rPr>
              <w:t>).</w:t>
            </w:r>
          </w:p>
          <w:p w14:paraId="78AE1796" w14:textId="77777777" w:rsidR="00F87EF1" w:rsidRPr="00F87EF1" w:rsidRDefault="00F87EF1" w:rsidP="00F87EF1">
            <w:pPr>
              <w:widowControl/>
              <w:numPr>
                <w:ilvl w:val="0"/>
                <w:numId w:val="6"/>
              </w:numPr>
              <w:suppressAutoHyphens/>
              <w:autoSpaceDE/>
              <w:autoSpaceDN/>
              <w:jc w:val="both"/>
              <w:rPr>
                <w:b/>
                <w:sz w:val="20"/>
                <w:szCs w:val="20"/>
              </w:rPr>
            </w:pPr>
            <w:r w:rsidRPr="00F87EF1">
              <w:rPr>
                <w:b/>
                <w:sz w:val="20"/>
                <w:szCs w:val="20"/>
              </w:rPr>
              <w:t xml:space="preserve">À </w:t>
            </w:r>
            <w:proofErr w:type="spellStart"/>
            <w:r w:rsidRPr="00F87EF1">
              <w:rPr>
                <w:b/>
                <w:sz w:val="20"/>
                <w:szCs w:val="20"/>
              </w:rPr>
              <w:t>chaque</w:t>
            </w:r>
            <w:proofErr w:type="spellEnd"/>
            <w:r w:rsidRPr="00F87EF1">
              <w:rPr>
                <w:b/>
                <w:sz w:val="20"/>
                <w:szCs w:val="20"/>
              </w:rPr>
              <w:t xml:space="preserve"> </w:t>
            </w:r>
            <w:proofErr w:type="spellStart"/>
            <w:r w:rsidRPr="00F87EF1">
              <w:rPr>
                <w:b/>
                <w:sz w:val="20"/>
                <w:szCs w:val="20"/>
              </w:rPr>
              <w:t>fois</w:t>
            </w:r>
            <w:proofErr w:type="spellEnd"/>
            <w:r w:rsidRPr="00F87EF1">
              <w:rPr>
                <w:b/>
                <w:sz w:val="20"/>
                <w:szCs w:val="20"/>
              </w:rPr>
              <w:t xml:space="preserve">, </w:t>
            </w:r>
            <w:proofErr w:type="spellStart"/>
            <w:r w:rsidRPr="00F87EF1">
              <w:rPr>
                <w:b/>
                <w:sz w:val="20"/>
                <w:szCs w:val="20"/>
              </w:rPr>
              <w:t>cocher</w:t>
            </w:r>
            <w:proofErr w:type="spellEnd"/>
            <w:r w:rsidRPr="00F87EF1">
              <w:rPr>
                <w:b/>
                <w:sz w:val="20"/>
                <w:szCs w:val="20"/>
              </w:rPr>
              <w:t xml:space="preserve"> le module et </w:t>
            </w:r>
            <w:proofErr w:type="spellStart"/>
            <w:r w:rsidRPr="00F87EF1">
              <w:rPr>
                <w:b/>
                <w:sz w:val="20"/>
                <w:szCs w:val="20"/>
              </w:rPr>
              <w:t>choisir</w:t>
            </w:r>
            <w:proofErr w:type="spellEnd"/>
            <w:r w:rsidRPr="00F87EF1">
              <w:rPr>
                <w:b/>
                <w:sz w:val="20"/>
                <w:szCs w:val="20"/>
              </w:rPr>
              <w:t xml:space="preserve"> le « </w:t>
            </w:r>
            <w:proofErr w:type="spellStart"/>
            <w:r w:rsidRPr="00F87EF1">
              <w:rPr>
                <w:b/>
                <w:sz w:val="20"/>
                <w:szCs w:val="20"/>
              </w:rPr>
              <w:t>groupe</w:t>
            </w:r>
            <w:proofErr w:type="spellEnd"/>
            <w:r w:rsidRPr="00F87EF1">
              <w:rPr>
                <w:b/>
                <w:sz w:val="20"/>
                <w:szCs w:val="20"/>
              </w:rPr>
              <w:t xml:space="preserve"> » sur </w:t>
            </w:r>
            <w:proofErr w:type="spellStart"/>
            <w:r w:rsidRPr="00F87EF1">
              <w:rPr>
                <w:b/>
                <w:sz w:val="20"/>
                <w:szCs w:val="20"/>
              </w:rPr>
              <w:t>lequel</w:t>
            </w:r>
            <w:proofErr w:type="spellEnd"/>
            <w:r w:rsidRPr="00F87EF1">
              <w:rPr>
                <w:b/>
                <w:sz w:val="20"/>
                <w:szCs w:val="20"/>
              </w:rPr>
              <w:t xml:space="preserve"> vous </w:t>
            </w:r>
            <w:proofErr w:type="spellStart"/>
            <w:r w:rsidRPr="00F87EF1">
              <w:rPr>
                <w:b/>
                <w:sz w:val="20"/>
                <w:szCs w:val="20"/>
              </w:rPr>
              <w:t>souhaitez</w:t>
            </w:r>
            <w:proofErr w:type="spellEnd"/>
            <w:r w:rsidRPr="00F87EF1">
              <w:rPr>
                <w:b/>
                <w:sz w:val="20"/>
                <w:szCs w:val="20"/>
              </w:rPr>
              <w:t xml:space="preserve"> </w:t>
            </w:r>
            <w:proofErr w:type="spellStart"/>
            <w:r w:rsidRPr="00F87EF1">
              <w:rPr>
                <w:b/>
                <w:sz w:val="20"/>
                <w:szCs w:val="20"/>
              </w:rPr>
              <w:t>inscrire</w:t>
            </w:r>
            <w:proofErr w:type="spellEnd"/>
            <w:r w:rsidRPr="00F87EF1">
              <w:rPr>
                <w:b/>
                <w:sz w:val="20"/>
                <w:szCs w:val="20"/>
              </w:rPr>
              <w:t xml:space="preserve"> </w:t>
            </w:r>
            <w:proofErr w:type="spellStart"/>
            <w:r w:rsidRPr="00F87EF1">
              <w:rPr>
                <w:b/>
                <w:sz w:val="20"/>
                <w:szCs w:val="20"/>
              </w:rPr>
              <w:t>l’enseignant</w:t>
            </w:r>
            <w:proofErr w:type="spellEnd"/>
          </w:p>
          <w:p w14:paraId="49CBC0F0" w14:textId="77777777" w:rsidR="00F87EF1" w:rsidRPr="00F87EF1" w:rsidRDefault="00F87EF1" w:rsidP="00F87EF1">
            <w:pPr>
              <w:widowControl/>
              <w:numPr>
                <w:ilvl w:val="0"/>
                <w:numId w:val="6"/>
              </w:numPr>
              <w:suppressAutoHyphens/>
              <w:autoSpaceDE/>
              <w:autoSpaceDN/>
              <w:jc w:val="both"/>
              <w:rPr>
                <w:bCs/>
                <w:sz w:val="20"/>
                <w:szCs w:val="20"/>
              </w:rPr>
            </w:pPr>
            <w:r w:rsidRPr="00F87EF1">
              <w:rPr>
                <w:bCs/>
                <w:sz w:val="20"/>
                <w:szCs w:val="20"/>
              </w:rPr>
              <w:t xml:space="preserve">Cliquer sur valider </w:t>
            </w:r>
            <w:proofErr w:type="spellStart"/>
            <w:r w:rsidRPr="00F87EF1">
              <w:rPr>
                <w:bCs/>
                <w:sz w:val="20"/>
                <w:szCs w:val="20"/>
              </w:rPr>
              <w:t>puis</w:t>
            </w:r>
            <w:proofErr w:type="spellEnd"/>
            <w:r w:rsidRPr="00F87EF1">
              <w:rPr>
                <w:bCs/>
                <w:sz w:val="20"/>
                <w:szCs w:val="20"/>
              </w:rPr>
              <w:t xml:space="preserve"> sur Ok   </w:t>
            </w:r>
          </w:p>
          <w:p w14:paraId="28B5A350" w14:textId="77777777" w:rsidR="00F87EF1" w:rsidRPr="00F87EF1" w:rsidRDefault="00F87EF1" w:rsidP="00F87EF1">
            <w:pPr>
              <w:widowControl/>
              <w:numPr>
                <w:ilvl w:val="0"/>
                <w:numId w:val="6"/>
              </w:numPr>
              <w:suppressAutoHyphens/>
              <w:autoSpaceDE/>
              <w:autoSpaceDN/>
              <w:jc w:val="both"/>
              <w:rPr>
                <w:bCs/>
                <w:sz w:val="20"/>
                <w:szCs w:val="20"/>
              </w:rPr>
            </w:pPr>
            <w:r w:rsidRPr="00F87EF1">
              <w:rPr>
                <w:bCs/>
                <w:sz w:val="20"/>
                <w:szCs w:val="20"/>
              </w:rPr>
              <w:t xml:space="preserve">Cliquer sur </w:t>
            </w:r>
            <w:proofErr w:type="spellStart"/>
            <w:r w:rsidRPr="00F87EF1">
              <w:rPr>
                <w:bCs/>
                <w:sz w:val="20"/>
                <w:szCs w:val="20"/>
              </w:rPr>
              <w:t>ajouter</w:t>
            </w:r>
            <w:proofErr w:type="spellEnd"/>
            <w:r w:rsidRPr="00F87EF1">
              <w:rPr>
                <w:bCs/>
                <w:sz w:val="20"/>
                <w:szCs w:val="20"/>
              </w:rPr>
              <w:t xml:space="preserve"> des </w:t>
            </w:r>
            <w:proofErr w:type="spellStart"/>
            <w:r w:rsidRPr="00F87EF1">
              <w:rPr>
                <w:bCs/>
                <w:sz w:val="20"/>
                <w:szCs w:val="20"/>
              </w:rPr>
              <w:t>candidats</w:t>
            </w:r>
            <w:proofErr w:type="spellEnd"/>
            <w:r w:rsidRPr="00F87EF1">
              <w:rPr>
                <w:bCs/>
                <w:sz w:val="20"/>
                <w:szCs w:val="20"/>
              </w:rPr>
              <w:t xml:space="preserve"> </w:t>
            </w:r>
            <w:proofErr w:type="spellStart"/>
            <w:r w:rsidRPr="00F87EF1">
              <w:rPr>
                <w:bCs/>
                <w:sz w:val="20"/>
                <w:szCs w:val="20"/>
              </w:rPr>
              <w:t>si</w:t>
            </w:r>
            <w:proofErr w:type="spellEnd"/>
            <w:r w:rsidRPr="00F87EF1">
              <w:rPr>
                <w:bCs/>
                <w:sz w:val="20"/>
                <w:szCs w:val="20"/>
              </w:rPr>
              <w:t xml:space="preserve"> vous </w:t>
            </w:r>
            <w:proofErr w:type="spellStart"/>
            <w:r w:rsidRPr="00F87EF1">
              <w:rPr>
                <w:bCs/>
                <w:sz w:val="20"/>
                <w:szCs w:val="20"/>
              </w:rPr>
              <w:t>avez</w:t>
            </w:r>
            <w:proofErr w:type="spellEnd"/>
            <w:r w:rsidRPr="00F87EF1">
              <w:rPr>
                <w:bCs/>
                <w:sz w:val="20"/>
                <w:szCs w:val="20"/>
              </w:rPr>
              <w:t xml:space="preserve"> </w:t>
            </w:r>
            <w:proofErr w:type="spellStart"/>
            <w:r w:rsidRPr="00F87EF1">
              <w:rPr>
                <w:bCs/>
                <w:sz w:val="20"/>
                <w:szCs w:val="20"/>
              </w:rPr>
              <w:t>d’autres</w:t>
            </w:r>
            <w:proofErr w:type="spellEnd"/>
            <w:r w:rsidRPr="00F87EF1">
              <w:rPr>
                <w:bCs/>
                <w:sz w:val="20"/>
                <w:szCs w:val="20"/>
              </w:rPr>
              <w:t xml:space="preserve"> </w:t>
            </w:r>
            <w:proofErr w:type="spellStart"/>
            <w:r w:rsidRPr="00F87EF1">
              <w:rPr>
                <w:bCs/>
                <w:sz w:val="20"/>
                <w:szCs w:val="20"/>
              </w:rPr>
              <w:t>personnes</w:t>
            </w:r>
            <w:proofErr w:type="spellEnd"/>
            <w:r w:rsidRPr="00F87EF1">
              <w:rPr>
                <w:bCs/>
                <w:sz w:val="20"/>
                <w:szCs w:val="20"/>
              </w:rPr>
              <w:t xml:space="preserve"> à </w:t>
            </w:r>
            <w:proofErr w:type="spellStart"/>
            <w:r w:rsidRPr="00F87EF1">
              <w:rPr>
                <w:bCs/>
                <w:sz w:val="20"/>
                <w:szCs w:val="20"/>
              </w:rPr>
              <w:t>inscrire</w:t>
            </w:r>
            <w:proofErr w:type="spellEnd"/>
            <w:r w:rsidRPr="00F87EF1">
              <w:rPr>
                <w:bCs/>
                <w:sz w:val="20"/>
                <w:szCs w:val="20"/>
              </w:rPr>
              <w:t>...</w:t>
            </w:r>
          </w:p>
          <w:p w14:paraId="5B46EBA8" w14:textId="77777777" w:rsidR="00F87EF1" w:rsidRPr="00F87EF1" w:rsidRDefault="00F87EF1" w:rsidP="00F20BE8">
            <w:pPr>
              <w:jc w:val="both"/>
              <w:rPr>
                <w:sz w:val="20"/>
                <w:szCs w:val="20"/>
              </w:rPr>
            </w:pPr>
          </w:p>
          <w:p w14:paraId="4ACB83B1" w14:textId="77777777" w:rsidR="00F87EF1" w:rsidRPr="00F87EF1" w:rsidRDefault="00F87EF1" w:rsidP="00F20BE8">
            <w:pPr>
              <w:jc w:val="both"/>
              <w:rPr>
                <w:sz w:val="20"/>
                <w:szCs w:val="20"/>
              </w:rPr>
            </w:pPr>
          </w:p>
          <w:p w14:paraId="7C87FA35" w14:textId="77777777" w:rsidR="00F87EF1" w:rsidRPr="00F87EF1" w:rsidRDefault="00F87EF1" w:rsidP="00F20BE8">
            <w:pPr>
              <w:jc w:val="both"/>
              <w:rPr>
                <w:b/>
                <w:sz w:val="20"/>
                <w:szCs w:val="20"/>
              </w:rPr>
            </w:pPr>
            <w:r w:rsidRPr="00F87EF1">
              <w:rPr>
                <w:b/>
                <w:sz w:val="20"/>
                <w:szCs w:val="20"/>
              </w:rPr>
              <w:t xml:space="preserve">Pour des questions </w:t>
            </w:r>
            <w:proofErr w:type="spellStart"/>
            <w:r w:rsidRPr="00F87EF1">
              <w:rPr>
                <w:b/>
                <w:sz w:val="20"/>
                <w:szCs w:val="20"/>
              </w:rPr>
              <w:t>concernant</w:t>
            </w:r>
            <w:proofErr w:type="spellEnd"/>
            <w:r w:rsidRPr="00F87EF1">
              <w:rPr>
                <w:b/>
                <w:sz w:val="20"/>
                <w:szCs w:val="20"/>
              </w:rPr>
              <w:t xml:space="preserve"> la formation, prendre contact avec Isabelle Bourdon, </w:t>
            </w:r>
            <w:proofErr w:type="spellStart"/>
            <w:r w:rsidRPr="00F87EF1">
              <w:rPr>
                <w:b/>
                <w:sz w:val="20"/>
                <w:szCs w:val="20"/>
              </w:rPr>
              <w:t>conseillère</w:t>
            </w:r>
            <w:proofErr w:type="spellEnd"/>
            <w:r w:rsidRPr="00F87EF1">
              <w:rPr>
                <w:b/>
                <w:sz w:val="20"/>
                <w:szCs w:val="20"/>
              </w:rPr>
              <w:t xml:space="preserve"> cinéma à la DAAC par mail isabelle.bourdon@ac-creteil.fr</w:t>
            </w:r>
          </w:p>
          <w:p w14:paraId="0796CC74" w14:textId="77777777" w:rsidR="00F87EF1" w:rsidRPr="00F87EF1" w:rsidRDefault="00F87EF1" w:rsidP="00F20BE8">
            <w:pPr>
              <w:jc w:val="both"/>
              <w:rPr>
                <w:sz w:val="20"/>
                <w:szCs w:val="20"/>
              </w:rPr>
            </w:pPr>
          </w:p>
        </w:tc>
      </w:tr>
    </w:tbl>
    <w:p w14:paraId="67D0E77C" w14:textId="77777777" w:rsidR="00F87EF1" w:rsidRPr="00F87EF1" w:rsidRDefault="00F87EF1" w:rsidP="00F87EF1">
      <w:pPr>
        <w:jc w:val="both"/>
        <w:rPr>
          <w:sz w:val="20"/>
          <w:szCs w:val="20"/>
        </w:rPr>
      </w:pPr>
    </w:p>
    <w:p w14:paraId="544D771B" w14:textId="77777777" w:rsidR="00F87EF1" w:rsidRPr="00F87EF1" w:rsidRDefault="00F87EF1" w:rsidP="00F87EF1">
      <w:pPr>
        <w:ind w:left="-142"/>
        <w:jc w:val="both"/>
        <w:rPr>
          <w:sz w:val="20"/>
          <w:szCs w:val="20"/>
        </w:rPr>
      </w:pPr>
    </w:p>
    <w:p w14:paraId="3ADF38B3" w14:textId="77777777" w:rsidR="00F87EF1" w:rsidRPr="00F87EF1" w:rsidRDefault="00F87EF1" w:rsidP="00F87EF1">
      <w:pPr>
        <w:rPr>
          <w:sz w:val="20"/>
          <w:szCs w:val="20"/>
        </w:rPr>
      </w:pPr>
    </w:p>
    <w:p w14:paraId="208F0877" w14:textId="77777777" w:rsidR="00F87EF1" w:rsidRPr="00F87EF1" w:rsidRDefault="00F87EF1" w:rsidP="00F87EF1">
      <w:pPr>
        <w:rPr>
          <w:sz w:val="20"/>
          <w:szCs w:val="20"/>
        </w:rPr>
      </w:pPr>
    </w:p>
    <w:p w14:paraId="2A44841D" w14:textId="77777777" w:rsidR="00F87EF1" w:rsidRPr="00F87EF1" w:rsidRDefault="00F87EF1" w:rsidP="00F87EF1">
      <w:pPr>
        <w:rPr>
          <w:sz w:val="20"/>
          <w:szCs w:val="20"/>
        </w:rPr>
      </w:pPr>
    </w:p>
    <w:p w14:paraId="218D1FEF" w14:textId="77777777" w:rsidR="00F87EF1" w:rsidRPr="00F87EF1" w:rsidRDefault="00F87EF1" w:rsidP="00F87EF1">
      <w:pPr>
        <w:rPr>
          <w:sz w:val="20"/>
          <w:szCs w:val="20"/>
        </w:rPr>
      </w:pPr>
    </w:p>
    <w:p w14:paraId="2AD6A3D4" w14:textId="77777777" w:rsidR="007F5ABB" w:rsidRPr="00F87EF1" w:rsidRDefault="007F5ABB">
      <w:pPr>
        <w:rPr>
          <w:sz w:val="20"/>
          <w:szCs w:val="20"/>
        </w:rPr>
      </w:pPr>
    </w:p>
    <w:sectPr w:rsidR="007F5ABB" w:rsidRPr="00F87EF1" w:rsidSect="009F1968">
      <w:headerReference w:type="default" r:id="rId20"/>
      <w:footerReference w:type="default" r:id="rId21"/>
      <w:type w:val="continuous"/>
      <w:pgSz w:w="11910" w:h="16840"/>
      <w:pgMar w:top="964" w:right="964" w:bottom="142"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C4A943" w14:textId="77777777" w:rsidR="006C5657" w:rsidRDefault="006C5657">
      <w:r>
        <w:separator/>
      </w:r>
    </w:p>
  </w:endnote>
  <w:endnote w:type="continuationSeparator" w:id="0">
    <w:p w14:paraId="7E03170E" w14:textId="77777777" w:rsidR="006C5657" w:rsidRDefault="006C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1C81ED" w14:textId="77777777" w:rsidR="00F87EF1" w:rsidRDefault="00F87EF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17DBE6" w14:textId="77777777" w:rsidR="00F87EF1" w:rsidRDefault="00F87EF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18263D" w14:textId="77777777" w:rsidR="00F87EF1" w:rsidRDefault="00F87EF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B36CED" w14:textId="1F3E2F64" w:rsidR="009F1968" w:rsidRPr="00936E45" w:rsidRDefault="009F1968"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9F4A26">
      <w:rPr>
        <w:rStyle w:val="Numrodepage"/>
        <w:noProof/>
        <w:sz w:val="14"/>
        <w:szCs w:val="14"/>
        <w:lang w:val="fr-FR"/>
      </w:rPr>
      <w:t>8</w:t>
    </w:r>
    <w:r w:rsidRPr="002C53DF">
      <w:rPr>
        <w:rStyle w:val="Numrodepage"/>
        <w:sz w:val="14"/>
        <w:szCs w:val="14"/>
      </w:rPr>
      <w:fldChar w:fldCharType="end"/>
    </w:r>
  </w:p>
  <w:p w14:paraId="7466AD7D" w14:textId="77777777" w:rsidR="009F1968" w:rsidRPr="00847039" w:rsidRDefault="009F1968" w:rsidP="00847039">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4A3577" w14:textId="77777777" w:rsidR="006C5657" w:rsidRDefault="006C5657">
      <w:r>
        <w:separator/>
      </w:r>
    </w:p>
  </w:footnote>
  <w:footnote w:type="continuationSeparator" w:id="0">
    <w:p w14:paraId="43C5148B" w14:textId="77777777" w:rsidR="006C5657" w:rsidRDefault="006C5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B11B50" w14:textId="77777777" w:rsidR="009F1968" w:rsidRDefault="009F1968" w:rsidP="0057422B">
    <w:pPr>
      <w:pStyle w:val="En-tte"/>
      <w:tabs>
        <w:tab w:val="clear" w:pos="4513"/>
      </w:tabs>
      <w:jc w:val="right"/>
      <w:rPr>
        <w:b/>
        <w:bCs/>
        <w:sz w:val="24"/>
        <w:szCs w:val="24"/>
      </w:rPr>
    </w:pPr>
    <w:r>
      <w:rPr>
        <w:noProof/>
        <w:lang w:val="fr-FR" w:eastAsia="fr-FR"/>
      </w:rPr>
      <w:drawing>
        <wp:anchor distT="0" distB="0" distL="114300" distR="114300" simplePos="0" relativeHeight="251659264" behindDoc="0" locked="0" layoutInCell="1" allowOverlap="1" wp14:anchorId="355506D4" wp14:editId="19F3B88D">
          <wp:simplePos x="0" y="0"/>
          <wp:positionH relativeFrom="column">
            <wp:posOffset>-146685</wp:posOffset>
          </wp:positionH>
          <wp:positionV relativeFrom="paragraph">
            <wp:posOffset>-212090</wp:posOffset>
          </wp:positionV>
          <wp:extent cx="1379855" cy="1218565"/>
          <wp:effectExtent l="0" t="0" r="4445" b="635"/>
          <wp:wrapSquare wrapText="bothSides"/>
          <wp:docPr id="92515875" name="Image 92515875" descr="Une image contenant texte, Police, logo, capture d’écran&#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logo, capture d’écran&#10;&#10;Le contenu généré par l’IA peut êtr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1218565"/>
                  </a:xfrm>
                  <a:prstGeom prst="rect">
                    <a:avLst/>
                  </a:prstGeom>
                  <a:noFill/>
                </pic:spPr>
              </pic:pic>
            </a:graphicData>
          </a:graphic>
          <wp14:sizeRelH relativeFrom="page">
            <wp14:pctWidth>0</wp14:pctWidth>
          </wp14:sizeRelH>
          <wp14:sizeRelV relativeFrom="page">
            <wp14:pctHeight>0</wp14:pctHeight>
          </wp14:sizeRelV>
        </wp:anchor>
      </w:drawing>
    </w:r>
    <w:r>
      <w:rPr>
        <w:b/>
        <w:bCs/>
        <w:sz w:val="24"/>
        <w:szCs w:val="24"/>
      </w:rPr>
      <w:tab/>
    </w:r>
  </w:p>
  <w:p w14:paraId="3E71D09C" w14:textId="77777777" w:rsidR="009F1968" w:rsidRDefault="009F1968" w:rsidP="0057422B">
    <w:pPr>
      <w:pStyle w:val="En-tte"/>
      <w:tabs>
        <w:tab w:val="clear" w:pos="4513"/>
      </w:tabs>
      <w:jc w:val="right"/>
      <w:rPr>
        <w:b/>
        <w:bCs/>
        <w:sz w:val="24"/>
        <w:szCs w:val="24"/>
      </w:rPr>
    </w:pPr>
  </w:p>
  <w:p w14:paraId="2F5CD6F3" w14:textId="77777777" w:rsidR="009F1968" w:rsidRDefault="009F1968" w:rsidP="0057422B">
    <w:pPr>
      <w:pStyle w:val="ServiceInfoHeader"/>
      <w:rPr>
        <w:lang w:val="fr-FR"/>
      </w:rPr>
    </w:pPr>
    <w:r w:rsidRPr="00742914">
      <w:rPr>
        <w:lang w:val="fr-FR"/>
      </w:rPr>
      <w:t xml:space="preserve">Délégation académique </w:t>
    </w:r>
  </w:p>
  <w:p w14:paraId="17AEFFCC" w14:textId="77777777" w:rsidR="009F1968" w:rsidRPr="00ED286F" w:rsidRDefault="009F1968" w:rsidP="0057422B">
    <w:pPr>
      <w:pStyle w:val="ServiceInfoHeader"/>
      <w:rPr>
        <w:lang w:val="fr-FR"/>
      </w:rPr>
    </w:pPr>
    <w:proofErr w:type="gramStart"/>
    <w:r w:rsidRPr="00742914">
      <w:rPr>
        <w:lang w:val="fr-FR"/>
      </w:rPr>
      <w:t>à</w:t>
    </w:r>
    <w:proofErr w:type="gramEnd"/>
    <w:r w:rsidRPr="00742914">
      <w:rPr>
        <w:lang w:val="fr-FR"/>
      </w:rPr>
      <w:t xml:space="preserve"> l’éducation artistique et culturelle</w:t>
    </w:r>
  </w:p>
  <w:p w14:paraId="2F97EE95" w14:textId="77777777" w:rsidR="009F1968" w:rsidRPr="003240AC" w:rsidRDefault="009F1968" w:rsidP="0057422B">
    <w:pPr>
      <w:pStyle w:val="En-tte"/>
      <w:tabs>
        <w:tab w:val="clear" w:pos="4513"/>
      </w:tabs>
      <w:rPr>
        <w:b/>
        <w:bCs/>
        <w:sz w:val="24"/>
        <w:szCs w:val="24"/>
      </w:rPr>
    </w:pPr>
  </w:p>
  <w:p w14:paraId="72A889D1" w14:textId="77777777" w:rsidR="009F1968" w:rsidRDefault="009F196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0ECDAB" w14:textId="77777777" w:rsidR="00F87EF1" w:rsidRDefault="00F87E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670A09" w14:textId="77777777" w:rsidR="00F87EF1" w:rsidRDefault="00F87EF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1C60AC" w14:textId="77777777" w:rsidR="00F87EF1" w:rsidRDefault="00F87E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FBC247" w14:textId="77777777" w:rsidR="009F1968" w:rsidRPr="003240AC" w:rsidRDefault="009F1968"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numFmt w:val="bullet"/>
      <w:lvlText w:val="-"/>
      <w:lvlJc w:val="left"/>
      <w:pPr>
        <w:tabs>
          <w:tab w:val="num" w:pos="0"/>
        </w:tabs>
        <w:ind w:left="720" w:hanging="360"/>
      </w:pPr>
      <w:rPr>
        <w:rFonts w:ascii="Arial" w:hAnsi="Arial"/>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3" w15:restartNumberingAfterBreak="0">
    <w:nsid w:val="00000005"/>
    <w:multiLevelType w:val="singleLevel"/>
    <w:tmpl w:val="00000005"/>
    <w:lvl w:ilvl="0">
      <w:start w:val="2"/>
      <w:numFmt w:val="bullet"/>
      <w:lvlText w:val="-"/>
      <w:lvlJc w:val="left"/>
      <w:pPr>
        <w:ind w:left="720" w:hanging="360"/>
      </w:pPr>
      <w:rPr>
        <w:rFonts w:ascii="Arial" w:hAnsi="Arial" w:cs="Aria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6" w15:restartNumberingAfterBreak="0">
    <w:nsid w:val="0B3353D1"/>
    <w:multiLevelType w:val="hybridMultilevel"/>
    <w:tmpl w:val="7C204398"/>
    <w:lvl w:ilvl="0" w:tplc="CD0E299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E86F76"/>
    <w:multiLevelType w:val="hybridMultilevel"/>
    <w:tmpl w:val="7B76B9A4"/>
    <w:lvl w:ilvl="0" w:tplc="224069A2">
      <w:start w:val="14"/>
      <w:numFmt w:val="bullet"/>
      <w:lvlText w:val="-"/>
      <w:lvlJc w:val="left"/>
      <w:pPr>
        <w:ind w:left="720" w:hanging="360"/>
      </w:pPr>
      <w:rPr>
        <w:rFonts w:ascii="Arial" w:eastAsia="Arial" w:hAnsi="Arial" w:cs="Arial"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8" w15:restartNumberingAfterBreak="0">
    <w:nsid w:val="3B04374A"/>
    <w:multiLevelType w:val="hybridMultilevel"/>
    <w:tmpl w:val="9C1A374A"/>
    <w:lvl w:ilvl="0" w:tplc="5A14112A">
      <w:start w:val="1"/>
      <w:numFmt w:val="bullet"/>
      <w:lvlText w:val="●"/>
      <w:lvlJc w:val="left"/>
      <w:pPr>
        <w:ind w:left="720" w:hanging="360"/>
      </w:pPr>
    </w:lvl>
    <w:lvl w:ilvl="1" w:tplc="B9489862">
      <w:start w:val="1"/>
      <w:numFmt w:val="bullet"/>
      <w:lvlText w:val="○"/>
      <w:lvlJc w:val="left"/>
      <w:pPr>
        <w:ind w:left="1440" w:hanging="360"/>
      </w:pPr>
    </w:lvl>
    <w:lvl w:ilvl="2" w:tplc="6F84A4F6">
      <w:start w:val="1"/>
      <w:numFmt w:val="bullet"/>
      <w:lvlText w:val="■"/>
      <w:lvlJc w:val="left"/>
      <w:pPr>
        <w:ind w:left="2160" w:hanging="360"/>
      </w:pPr>
    </w:lvl>
    <w:lvl w:ilvl="3" w:tplc="18CEE998">
      <w:start w:val="1"/>
      <w:numFmt w:val="bullet"/>
      <w:lvlText w:val="●"/>
      <w:lvlJc w:val="left"/>
      <w:pPr>
        <w:ind w:left="2880" w:hanging="360"/>
      </w:pPr>
    </w:lvl>
    <w:lvl w:ilvl="4" w:tplc="F51A6D14">
      <w:start w:val="1"/>
      <w:numFmt w:val="bullet"/>
      <w:lvlText w:val="○"/>
      <w:lvlJc w:val="left"/>
      <w:pPr>
        <w:ind w:left="3600" w:hanging="360"/>
      </w:pPr>
    </w:lvl>
    <w:lvl w:ilvl="5" w:tplc="1D603728">
      <w:start w:val="1"/>
      <w:numFmt w:val="bullet"/>
      <w:lvlText w:val="■"/>
      <w:lvlJc w:val="left"/>
      <w:pPr>
        <w:ind w:left="4320" w:hanging="360"/>
      </w:pPr>
    </w:lvl>
    <w:lvl w:ilvl="6" w:tplc="612C2D9E">
      <w:start w:val="1"/>
      <w:numFmt w:val="bullet"/>
      <w:lvlText w:val="●"/>
      <w:lvlJc w:val="left"/>
      <w:pPr>
        <w:ind w:left="5040" w:hanging="360"/>
      </w:pPr>
    </w:lvl>
    <w:lvl w:ilvl="7" w:tplc="66AC3BAC">
      <w:start w:val="1"/>
      <w:numFmt w:val="bullet"/>
      <w:lvlText w:val="●"/>
      <w:lvlJc w:val="left"/>
      <w:pPr>
        <w:ind w:left="5760" w:hanging="360"/>
      </w:pPr>
    </w:lvl>
    <w:lvl w:ilvl="8" w:tplc="98880CBE">
      <w:start w:val="1"/>
      <w:numFmt w:val="bullet"/>
      <w:lvlText w:val="●"/>
      <w:lvlJc w:val="left"/>
      <w:pPr>
        <w:ind w:left="6480" w:hanging="360"/>
      </w:pPr>
    </w:lvl>
  </w:abstractNum>
  <w:abstractNum w:abstractNumId="9" w15:restartNumberingAfterBreak="0">
    <w:nsid w:val="42E46CF0"/>
    <w:multiLevelType w:val="hybridMultilevel"/>
    <w:tmpl w:val="3B98B3B6"/>
    <w:lvl w:ilvl="0" w:tplc="CEFE7B50">
      <w:start w:val="1"/>
      <w:numFmt w:val="bullet"/>
      <w:lvlText w:val="Ø"/>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0" w15:restartNumberingAfterBreak="0">
    <w:nsid w:val="5C365426"/>
    <w:multiLevelType w:val="hybridMultilevel"/>
    <w:tmpl w:val="15BE5B92"/>
    <w:lvl w:ilvl="0" w:tplc="F1168E56">
      <w:start w:val="3"/>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BA5F12"/>
    <w:multiLevelType w:val="hybridMultilevel"/>
    <w:tmpl w:val="8CCE22F0"/>
    <w:lvl w:ilvl="0" w:tplc="224069A2">
      <w:start w:val="14"/>
      <w:numFmt w:val="bullet"/>
      <w:lvlText w:val="-"/>
      <w:lvlJc w:val="left"/>
      <w:pPr>
        <w:ind w:left="720" w:hanging="360"/>
      </w:pPr>
      <w:rPr>
        <w:rFonts w:ascii="Arial" w:eastAsia="Arial" w:hAnsi="Arial" w:cs="Arial"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2" w15:restartNumberingAfterBreak="0">
    <w:nsid w:val="7B066D02"/>
    <w:multiLevelType w:val="hybridMultilevel"/>
    <w:tmpl w:val="46A6A4DA"/>
    <w:lvl w:ilvl="0" w:tplc="58BCA5F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2180972">
    <w:abstractNumId w:val="8"/>
    <w:lvlOverride w:ilvl="0">
      <w:startOverride w:val="1"/>
    </w:lvlOverride>
  </w:num>
  <w:num w:numId="2" w16cid:durableId="677541496">
    <w:abstractNumId w:val="7"/>
  </w:num>
  <w:num w:numId="3" w16cid:durableId="284390911">
    <w:abstractNumId w:val="9"/>
  </w:num>
  <w:num w:numId="4" w16cid:durableId="1727795402">
    <w:abstractNumId w:val="11"/>
  </w:num>
  <w:num w:numId="5" w16cid:durableId="1035884322">
    <w:abstractNumId w:val="0"/>
  </w:num>
  <w:num w:numId="6" w16cid:durableId="1297835669">
    <w:abstractNumId w:val="1"/>
  </w:num>
  <w:num w:numId="7" w16cid:durableId="1025710181">
    <w:abstractNumId w:val="2"/>
  </w:num>
  <w:num w:numId="8" w16cid:durableId="258563477">
    <w:abstractNumId w:val="3"/>
  </w:num>
  <w:num w:numId="9" w16cid:durableId="32464552">
    <w:abstractNumId w:val="4"/>
  </w:num>
  <w:num w:numId="10" w16cid:durableId="1970671296">
    <w:abstractNumId w:val="5"/>
  </w:num>
  <w:num w:numId="11" w16cid:durableId="484007976">
    <w:abstractNumId w:val="12"/>
  </w:num>
  <w:num w:numId="12" w16cid:durableId="949166699">
    <w:abstractNumId w:val="6"/>
  </w:num>
  <w:num w:numId="13" w16cid:durableId="194198834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968"/>
    <w:rsid w:val="00093D52"/>
    <w:rsid w:val="002E2A8F"/>
    <w:rsid w:val="002E3202"/>
    <w:rsid w:val="002F585F"/>
    <w:rsid w:val="00322B70"/>
    <w:rsid w:val="0043320B"/>
    <w:rsid w:val="005E145E"/>
    <w:rsid w:val="005F6DC2"/>
    <w:rsid w:val="006C5657"/>
    <w:rsid w:val="007F5ABB"/>
    <w:rsid w:val="00836FDE"/>
    <w:rsid w:val="00894C34"/>
    <w:rsid w:val="009700D5"/>
    <w:rsid w:val="009B49B2"/>
    <w:rsid w:val="009F1968"/>
    <w:rsid w:val="009F4A26"/>
    <w:rsid w:val="00A47845"/>
    <w:rsid w:val="00AA72DE"/>
    <w:rsid w:val="00F87E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69C49"/>
  <w15:chartTrackingRefBased/>
  <w15:docId w15:val="{A107C470-023E-0944-A350-6B902EA5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1968"/>
    <w:pPr>
      <w:widowControl w:val="0"/>
      <w:autoSpaceDE w:val="0"/>
      <w:autoSpaceDN w:val="0"/>
    </w:pPr>
    <w:rPr>
      <w:rFonts w:ascii="Arial" w:eastAsia="Arial" w:hAnsi="Arial" w:cs="Arial"/>
      <w:sz w:val="22"/>
      <w:szCs w:val="22"/>
      <w:lang w:val="en-US"/>
    </w:rPr>
  </w:style>
  <w:style w:type="paragraph" w:styleId="Titre1">
    <w:name w:val="heading 1"/>
    <w:basedOn w:val="Normal"/>
    <w:next w:val="Normal"/>
    <w:link w:val="Titre1Car"/>
    <w:uiPriority w:val="9"/>
    <w:qFormat/>
    <w:rsid w:val="009F1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F1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F196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F196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F196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F196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F196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F196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F196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F196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F196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F196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F196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F196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F196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F196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F196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F1968"/>
    <w:rPr>
      <w:rFonts w:eastAsiaTheme="majorEastAsia" w:cstheme="majorBidi"/>
      <w:color w:val="272727" w:themeColor="text1" w:themeTint="D8"/>
    </w:rPr>
  </w:style>
  <w:style w:type="paragraph" w:styleId="Titre">
    <w:name w:val="Title"/>
    <w:basedOn w:val="Normal"/>
    <w:next w:val="Normal"/>
    <w:link w:val="TitreCar"/>
    <w:uiPriority w:val="10"/>
    <w:qFormat/>
    <w:rsid w:val="009F196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F196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F196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F196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F196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9F1968"/>
    <w:rPr>
      <w:i/>
      <w:iCs/>
      <w:color w:val="404040" w:themeColor="text1" w:themeTint="BF"/>
    </w:rPr>
  </w:style>
  <w:style w:type="paragraph" w:styleId="Paragraphedeliste">
    <w:name w:val="List Paragraph"/>
    <w:basedOn w:val="Normal"/>
    <w:qFormat/>
    <w:rsid w:val="009F1968"/>
    <w:pPr>
      <w:ind w:left="720"/>
      <w:contextualSpacing/>
    </w:pPr>
  </w:style>
  <w:style w:type="character" w:styleId="Accentuationintense">
    <w:name w:val="Intense Emphasis"/>
    <w:basedOn w:val="Policepardfaut"/>
    <w:uiPriority w:val="21"/>
    <w:qFormat/>
    <w:rsid w:val="009F1968"/>
    <w:rPr>
      <w:i/>
      <w:iCs/>
      <w:color w:val="0F4761" w:themeColor="accent1" w:themeShade="BF"/>
    </w:rPr>
  </w:style>
  <w:style w:type="paragraph" w:styleId="Citationintense">
    <w:name w:val="Intense Quote"/>
    <w:basedOn w:val="Normal"/>
    <w:next w:val="Normal"/>
    <w:link w:val="CitationintenseCar"/>
    <w:uiPriority w:val="30"/>
    <w:qFormat/>
    <w:rsid w:val="009F1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F1968"/>
    <w:rPr>
      <w:i/>
      <w:iCs/>
      <w:color w:val="0F4761" w:themeColor="accent1" w:themeShade="BF"/>
    </w:rPr>
  </w:style>
  <w:style w:type="character" w:styleId="Rfrenceintense">
    <w:name w:val="Intense Reference"/>
    <w:basedOn w:val="Policepardfaut"/>
    <w:uiPriority w:val="32"/>
    <w:qFormat/>
    <w:rsid w:val="009F1968"/>
    <w:rPr>
      <w:b/>
      <w:bCs/>
      <w:smallCaps/>
      <w:color w:val="0F4761" w:themeColor="accent1" w:themeShade="BF"/>
      <w:spacing w:val="5"/>
    </w:rPr>
  </w:style>
  <w:style w:type="paragraph" w:styleId="Corpsdetexte">
    <w:name w:val="Body Text"/>
    <w:basedOn w:val="Normal"/>
    <w:link w:val="CorpsdetexteCar"/>
    <w:uiPriority w:val="1"/>
    <w:qFormat/>
    <w:rsid w:val="009F1968"/>
    <w:pPr>
      <w:spacing w:line="276" w:lineRule="auto"/>
    </w:pPr>
    <w:rPr>
      <w:sz w:val="20"/>
      <w:lang w:val="fr-FR"/>
    </w:rPr>
  </w:style>
  <w:style w:type="character" w:customStyle="1" w:styleId="CorpsdetexteCar">
    <w:name w:val="Corps de texte Car"/>
    <w:basedOn w:val="Policepardfaut"/>
    <w:link w:val="Corpsdetexte"/>
    <w:uiPriority w:val="1"/>
    <w:rsid w:val="009F1968"/>
    <w:rPr>
      <w:rFonts w:ascii="Arial" w:eastAsia="Arial" w:hAnsi="Arial" w:cs="Arial"/>
      <w:sz w:val="20"/>
      <w:szCs w:val="22"/>
    </w:rPr>
  </w:style>
  <w:style w:type="character" w:styleId="Lienhypertexte">
    <w:name w:val="Hyperlink"/>
    <w:uiPriority w:val="99"/>
    <w:unhideWhenUsed/>
    <w:rsid w:val="009F1968"/>
    <w:rPr>
      <w:color w:val="5770BE"/>
      <w:u w:val="single"/>
    </w:rPr>
  </w:style>
  <w:style w:type="paragraph" w:styleId="En-tte">
    <w:name w:val="header"/>
    <w:basedOn w:val="Normal"/>
    <w:link w:val="En-tteCar"/>
    <w:uiPriority w:val="99"/>
    <w:unhideWhenUsed/>
    <w:rsid w:val="009F1968"/>
    <w:pPr>
      <w:tabs>
        <w:tab w:val="center" w:pos="4513"/>
        <w:tab w:val="right" w:pos="9026"/>
      </w:tabs>
    </w:pPr>
  </w:style>
  <w:style w:type="character" w:customStyle="1" w:styleId="En-tteCar">
    <w:name w:val="En-tête Car"/>
    <w:basedOn w:val="Policepardfaut"/>
    <w:link w:val="En-tte"/>
    <w:uiPriority w:val="99"/>
    <w:rsid w:val="009F1968"/>
    <w:rPr>
      <w:rFonts w:ascii="Arial" w:eastAsia="Arial" w:hAnsi="Arial" w:cs="Arial"/>
      <w:sz w:val="22"/>
      <w:szCs w:val="22"/>
      <w:lang w:val="en-US"/>
    </w:rPr>
  </w:style>
  <w:style w:type="paragraph" w:styleId="Pieddepage">
    <w:name w:val="footer"/>
    <w:basedOn w:val="Normal"/>
    <w:link w:val="PieddepageCar"/>
    <w:uiPriority w:val="99"/>
    <w:unhideWhenUsed/>
    <w:rsid w:val="009F1968"/>
    <w:pPr>
      <w:tabs>
        <w:tab w:val="center" w:pos="4513"/>
        <w:tab w:val="right" w:pos="9026"/>
      </w:tabs>
    </w:pPr>
  </w:style>
  <w:style w:type="character" w:customStyle="1" w:styleId="PieddepageCar">
    <w:name w:val="Pied de page Car"/>
    <w:basedOn w:val="Policepardfaut"/>
    <w:link w:val="Pieddepage"/>
    <w:uiPriority w:val="99"/>
    <w:rsid w:val="009F1968"/>
    <w:rPr>
      <w:rFonts w:ascii="Arial" w:eastAsia="Arial" w:hAnsi="Arial" w:cs="Arial"/>
      <w:sz w:val="22"/>
      <w:szCs w:val="22"/>
      <w:lang w:val="en-US"/>
    </w:rPr>
  </w:style>
  <w:style w:type="paragraph" w:customStyle="1" w:styleId="Date2">
    <w:name w:val="Date 2"/>
    <w:basedOn w:val="Normal"/>
    <w:next w:val="Corpsdetexte"/>
    <w:link w:val="Date2Car"/>
    <w:qFormat/>
    <w:rsid w:val="009F1968"/>
    <w:pPr>
      <w:spacing w:before="139"/>
      <w:jc w:val="right"/>
    </w:pPr>
    <w:rPr>
      <w:color w:val="231F20"/>
      <w:sz w:val="16"/>
      <w:lang w:val="fr-FR"/>
    </w:rPr>
  </w:style>
  <w:style w:type="character" w:customStyle="1" w:styleId="Date2Car">
    <w:name w:val="Date 2 Car"/>
    <w:link w:val="Date2"/>
    <w:rsid w:val="009F1968"/>
    <w:rPr>
      <w:rFonts w:ascii="Arial" w:eastAsia="Arial" w:hAnsi="Arial" w:cs="Arial"/>
      <w:color w:val="231F20"/>
      <w:sz w:val="16"/>
      <w:szCs w:val="22"/>
    </w:rPr>
  </w:style>
  <w:style w:type="paragraph" w:customStyle="1" w:styleId="PieddePage0">
    <w:name w:val="Pied de Page"/>
    <w:basedOn w:val="Normal"/>
    <w:link w:val="PieddePageCar0"/>
    <w:qFormat/>
    <w:rsid w:val="009F1968"/>
    <w:pPr>
      <w:spacing w:line="161" w:lineRule="exact"/>
    </w:pPr>
    <w:rPr>
      <w:color w:val="939598"/>
      <w:sz w:val="14"/>
      <w:lang w:val="fr-FR"/>
    </w:rPr>
  </w:style>
  <w:style w:type="character" w:customStyle="1" w:styleId="PieddePageCar0">
    <w:name w:val="Pied de Page Car"/>
    <w:link w:val="PieddePage0"/>
    <w:rsid w:val="009F1968"/>
    <w:rPr>
      <w:rFonts w:ascii="Arial" w:eastAsia="Arial" w:hAnsi="Arial" w:cs="Arial"/>
      <w:color w:val="939598"/>
      <w:sz w:val="14"/>
      <w:szCs w:val="22"/>
    </w:rPr>
  </w:style>
  <w:style w:type="character" w:styleId="Numrodepage">
    <w:name w:val="page number"/>
    <w:basedOn w:val="Policepardfaut"/>
    <w:uiPriority w:val="99"/>
    <w:semiHidden/>
    <w:unhideWhenUsed/>
    <w:rsid w:val="009F1968"/>
  </w:style>
  <w:style w:type="paragraph" w:customStyle="1" w:styleId="Texte-Adresseligne1">
    <w:name w:val="Texte - Adresse ligne 1"/>
    <w:basedOn w:val="Normal"/>
    <w:qFormat/>
    <w:rsid w:val="009F1968"/>
    <w:pPr>
      <w:framePr w:w="9979" w:h="964" w:wrap="notBeside" w:vAnchor="page" w:hAnchor="page" w:xAlign="center" w:yAlign="bottom" w:anchorLock="1"/>
      <w:widowControl/>
      <w:autoSpaceDE/>
      <w:autoSpaceDN/>
      <w:spacing w:line="192" w:lineRule="atLeast"/>
    </w:pPr>
    <w:rPr>
      <w:rFonts w:cs="Times New Roman"/>
      <w:sz w:val="16"/>
      <w:szCs w:val="20"/>
      <w:lang w:val="fr-FR"/>
    </w:rPr>
  </w:style>
  <w:style w:type="paragraph" w:customStyle="1" w:styleId="Texte-Tl">
    <w:name w:val="Texte - Tél."/>
    <w:basedOn w:val="Texte-Adresseligne1"/>
    <w:qFormat/>
    <w:rsid w:val="009F1968"/>
    <w:pPr>
      <w:framePr w:wrap="notBeside"/>
    </w:pPr>
  </w:style>
  <w:style w:type="paragraph" w:customStyle="1" w:styleId="ServiceInfoHeader">
    <w:name w:val="Service Info Header"/>
    <w:basedOn w:val="En-tte"/>
    <w:next w:val="Corpsdetexte"/>
    <w:link w:val="ServiceInfoHeaderCar"/>
    <w:qFormat/>
    <w:rsid w:val="009F1968"/>
    <w:pPr>
      <w:tabs>
        <w:tab w:val="clear" w:pos="4513"/>
      </w:tabs>
      <w:jc w:val="right"/>
    </w:pPr>
    <w:rPr>
      <w:b/>
      <w:bCs/>
      <w:sz w:val="24"/>
      <w:szCs w:val="24"/>
    </w:rPr>
  </w:style>
  <w:style w:type="character" w:customStyle="1" w:styleId="ServiceInfoHeaderCar">
    <w:name w:val="Service Info Header Car"/>
    <w:link w:val="ServiceInfoHeader"/>
    <w:rsid w:val="009F1968"/>
    <w:rPr>
      <w:rFonts w:ascii="Arial" w:eastAsia="Arial" w:hAnsi="Arial" w:cs="Arial"/>
      <w:b/>
      <w:bCs/>
      <w:lang w:val="en-US"/>
    </w:rPr>
  </w:style>
  <w:style w:type="paragraph" w:styleId="NormalWeb">
    <w:name w:val="Normal (Web)"/>
    <w:basedOn w:val="Normal"/>
    <w:uiPriority w:val="99"/>
    <w:semiHidden/>
    <w:unhideWhenUsed/>
    <w:rsid w:val="009F1968"/>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9F1968"/>
    <w:rPr>
      <w:b/>
      <w:bCs/>
    </w:rPr>
  </w:style>
  <w:style w:type="character" w:customStyle="1" w:styleId="apple-converted-space">
    <w:name w:val="apple-converted-space"/>
    <w:basedOn w:val="Policepardfaut"/>
    <w:rsid w:val="009F1968"/>
  </w:style>
  <w:style w:type="character" w:styleId="Accentuation">
    <w:name w:val="Emphasis"/>
    <w:basedOn w:val="Policepardfaut"/>
    <w:uiPriority w:val="20"/>
    <w:qFormat/>
    <w:rsid w:val="009F1968"/>
    <w:rPr>
      <w:i/>
      <w:iCs/>
    </w:rPr>
  </w:style>
  <w:style w:type="character" w:customStyle="1" w:styleId="Mentionnonrsolue1">
    <w:name w:val="Mention non résolue1"/>
    <w:basedOn w:val="Policepardfaut"/>
    <w:uiPriority w:val="99"/>
    <w:semiHidden/>
    <w:unhideWhenUsed/>
    <w:rsid w:val="002E2A8F"/>
    <w:rPr>
      <w:color w:val="605E5C"/>
      <w:shd w:val="clear" w:color="auto" w:fill="E1DFDD"/>
    </w:rPr>
  </w:style>
  <w:style w:type="paragraph" w:customStyle="1" w:styleId="Corpsdetexte21">
    <w:name w:val="Corps de texte 21"/>
    <w:basedOn w:val="Normal"/>
    <w:rsid w:val="00F87EF1"/>
    <w:pPr>
      <w:widowControl/>
      <w:suppressAutoHyphens/>
      <w:autoSpaceDE/>
      <w:autoSpaceDN/>
      <w:spacing w:after="120" w:line="480" w:lineRule="auto"/>
    </w:pPr>
    <w:rPr>
      <w:rFonts w:eastAsia="Times New Roman"/>
      <w:sz w:val="20"/>
      <w:szCs w:val="20"/>
      <w:lang w:val="fr-FR" w:eastAsia="ar-SA"/>
    </w:rPr>
  </w:style>
  <w:style w:type="paragraph" w:customStyle="1" w:styleId="Corpsdetexte31">
    <w:name w:val="Corps de texte 31"/>
    <w:basedOn w:val="Normal"/>
    <w:rsid w:val="00F87EF1"/>
    <w:pPr>
      <w:widowControl/>
      <w:suppressAutoHyphens/>
      <w:autoSpaceDE/>
      <w:autoSpaceDN/>
      <w:spacing w:after="120"/>
    </w:pPr>
    <w:rPr>
      <w:rFonts w:eastAsia="Times New Roman"/>
      <w:sz w:val="16"/>
      <w:szCs w:val="16"/>
      <w:lang w:val="fr-FR" w:eastAsia="ar-SA"/>
    </w:rPr>
  </w:style>
  <w:style w:type="character" w:customStyle="1" w:styleId="normalgras">
    <w:name w:val="normalgras"/>
    <w:rsid w:val="00F87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isabelle.bourdon@ac-creteil.fr" TargetMode="External"/><Relationship Id="rId12" Type="http://schemas.openxmlformats.org/officeDocument/2006/relationships/hyperlink" Target="http://www.acrif.org/"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ansmettrelecinema.com/"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contact@acrif.org" TargetMode="External"/><Relationship Id="rId19" Type="http://schemas.openxmlformats.org/officeDocument/2006/relationships/hyperlink" Target="https://externet.ac-creteil.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2301</Words>
  <Characters>12656</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Cléo Coze</dc:creator>
  <cp:keywords/>
  <dc:description/>
  <cp:lastModifiedBy>Pauline GERVAISE</cp:lastModifiedBy>
  <cp:revision>7</cp:revision>
  <dcterms:created xsi:type="dcterms:W3CDTF">2026-08-27T14:13:00Z</dcterms:created>
  <dcterms:modified xsi:type="dcterms:W3CDTF">2026-08-28T15:31:00Z</dcterms:modified>
</cp:coreProperties>
</file>